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B26" w:rsidRPr="00E71C72" w:rsidRDefault="00397B26">
      <w:pPr>
        <w:spacing w:after="161" w:line="259" w:lineRule="auto"/>
        <w:ind w:left="0" w:right="9" w:firstLine="0"/>
        <w:jc w:val="center"/>
        <w:rPr>
          <w:rFonts w:ascii="Verdana" w:hAnsi="Verdana"/>
          <w:sz w:val="44"/>
          <w:szCs w:val="44"/>
        </w:rPr>
      </w:pPr>
    </w:p>
    <w:p w:rsidR="00C8684E" w:rsidRPr="00E71C72" w:rsidRDefault="00C8684E" w:rsidP="00C8684E">
      <w:pPr>
        <w:spacing w:after="158" w:line="259" w:lineRule="auto"/>
        <w:ind w:left="0" w:right="9" w:firstLine="0"/>
        <w:jc w:val="center"/>
        <w:rPr>
          <w:rFonts w:ascii="Verdana" w:hAnsi="Verdana"/>
          <w:b/>
          <w:color w:val="000099"/>
          <w:sz w:val="44"/>
          <w:szCs w:val="44"/>
        </w:rPr>
      </w:pPr>
      <w:r w:rsidRPr="00E71C72">
        <w:rPr>
          <w:rFonts w:ascii="Verdana" w:hAnsi="Verdana"/>
          <w:b/>
          <w:color w:val="000099"/>
          <w:sz w:val="44"/>
          <w:szCs w:val="44"/>
        </w:rPr>
        <w:t>Элемент «</w:t>
      </w:r>
      <w:r w:rsidRPr="00E71C72">
        <w:rPr>
          <w:rFonts w:ascii="Verdana" w:hAnsi="Verdana"/>
          <w:b/>
          <w:color w:val="000099"/>
          <w:sz w:val="44"/>
          <w:szCs w:val="44"/>
          <w:lang w:val="en-US"/>
        </w:rPr>
        <w:t>MOODLE</w:t>
      </w:r>
      <w:r w:rsidRPr="00E71C72">
        <w:rPr>
          <w:rFonts w:ascii="Verdana" w:hAnsi="Verdana"/>
          <w:b/>
          <w:color w:val="000099"/>
          <w:sz w:val="44"/>
          <w:szCs w:val="44"/>
        </w:rPr>
        <w:t>»</w:t>
      </w:r>
    </w:p>
    <w:p w:rsidR="00C8684E" w:rsidRPr="00E71C72" w:rsidRDefault="00C8684E" w:rsidP="00C8684E">
      <w:pPr>
        <w:spacing w:after="158" w:line="259" w:lineRule="auto"/>
        <w:ind w:left="0" w:right="9" w:firstLine="0"/>
        <w:jc w:val="center"/>
        <w:rPr>
          <w:rFonts w:ascii="Verdana" w:hAnsi="Verdana"/>
          <w:b/>
          <w:color w:val="000099"/>
          <w:sz w:val="44"/>
          <w:szCs w:val="44"/>
        </w:rPr>
      </w:pPr>
      <w:r w:rsidRPr="00E71C72">
        <w:rPr>
          <w:rFonts w:ascii="Verdana" w:hAnsi="Verdana"/>
          <w:b/>
          <w:color w:val="000099"/>
          <w:sz w:val="44"/>
          <w:szCs w:val="44"/>
        </w:rPr>
        <w:t xml:space="preserve">для организации взаимодействия </w:t>
      </w:r>
    </w:p>
    <w:p w:rsidR="00C8684E" w:rsidRPr="00E71C72" w:rsidRDefault="00C8684E" w:rsidP="00304BBC">
      <w:pPr>
        <w:spacing w:after="158" w:line="259" w:lineRule="auto"/>
        <w:ind w:left="0" w:right="9" w:firstLine="0"/>
        <w:jc w:val="center"/>
        <w:rPr>
          <w:rFonts w:ascii="Verdana" w:hAnsi="Verdana"/>
          <w:b/>
          <w:color w:val="000099"/>
          <w:sz w:val="44"/>
          <w:szCs w:val="44"/>
        </w:rPr>
      </w:pPr>
      <w:r w:rsidRPr="00E71C72">
        <w:rPr>
          <w:rFonts w:ascii="Verdana" w:hAnsi="Verdana"/>
          <w:b/>
          <w:color w:val="000099"/>
          <w:sz w:val="44"/>
          <w:szCs w:val="44"/>
        </w:rPr>
        <w:t xml:space="preserve">со студентами в режиме </w:t>
      </w:r>
      <w:r w:rsidRPr="00E71C72">
        <w:rPr>
          <w:rFonts w:ascii="Verdana" w:hAnsi="Verdana"/>
          <w:b/>
          <w:color w:val="000099"/>
          <w:sz w:val="44"/>
          <w:szCs w:val="44"/>
          <w:lang w:val="en-US"/>
        </w:rPr>
        <w:t>online</w:t>
      </w:r>
    </w:p>
    <w:p w:rsidR="00397B26" w:rsidRPr="00E71C72" w:rsidRDefault="00397B26" w:rsidP="00304BBC">
      <w:pPr>
        <w:spacing w:after="160" w:line="259" w:lineRule="auto"/>
        <w:ind w:left="0" w:right="9" w:firstLine="0"/>
        <w:jc w:val="center"/>
        <w:rPr>
          <w:rFonts w:ascii="Verdana" w:hAnsi="Verdana"/>
        </w:rPr>
      </w:pPr>
    </w:p>
    <w:p w:rsidR="00397B26" w:rsidRPr="00E71C72" w:rsidRDefault="00C8684E" w:rsidP="00304BBC">
      <w:pPr>
        <w:spacing w:after="158" w:line="259" w:lineRule="auto"/>
        <w:ind w:left="0" w:right="9" w:firstLine="0"/>
        <w:jc w:val="center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5978525" cy="488859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488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26" w:rsidRPr="00E71C72" w:rsidRDefault="00397B26" w:rsidP="00304BBC">
      <w:pPr>
        <w:spacing w:after="161" w:line="259" w:lineRule="auto"/>
        <w:ind w:left="0" w:right="9" w:firstLine="0"/>
        <w:jc w:val="center"/>
        <w:rPr>
          <w:rFonts w:ascii="Verdana" w:hAnsi="Verdana"/>
        </w:rPr>
      </w:pPr>
    </w:p>
    <w:p w:rsidR="00397B26" w:rsidRPr="00E71C72" w:rsidRDefault="00C8684E" w:rsidP="00304BBC">
      <w:pPr>
        <w:spacing w:after="158" w:line="259" w:lineRule="auto"/>
        <w:ind w:left="0" w:right="9" w:firstLine="0"/>
        <w:jc w:val="center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3144012" cy="676656"/>
            <wp:effectExtent l="0" t="0" r="0" b="0"/>
            <wp:docPr id="3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4012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B26" w:rsidRPr="00E71C72" w:rsidRDefault="00397B26" w:rsidP="00304BBC">
      <w:pPr>
        <w:spacing w:after="160" w:line="259" w:lineRule="auto"/>
        <w:ind w:left="0" w:right="9" w:firstLine="0"/>
        <w:jc w:val="center"/>
        <w:rPr>
          <w:rFonts w:ascii="Verdana" w:hAnsi="Verdana"/>
          <w:b/>
          <w:sz w:val="28"/>
          <w:szCs w:val="28"/>
        </w:rPr>
      </w:pPr>
    </w:p>
    <w:p w:rsidR="00397B26" w:rsidRPr="00E71C72" w:rsidRDefault="002818BA" w:rsidP="00304BBC">
      <w:pPr>
        <w:spacing w:after="158" w:line="259" w:lineRule="auto"/>
        <w:ind w:left="0" w:right="60"/>
        <w:jc w:val="center"/>
        <w:rPr>
          <w:rFonts w:ascii="Verdana" w:hAnsi="Verdana"/>
          <w:b/>
          <w:sz w:val="28"/>
          <w:szCs w:val="28"/>
        </w:rPr>
      </w:pPr>
      <w:r w:rsidRPr="00E71C72">
        <w:rPr>
          <w:rFonts w:ascii="Verdana" w:hAnsi="Verdana"/>
          <w:b/>
          <w:sz w:val="28"/>
          <w:szCs w:val="28"/>
        </w:rPr>
        <w:t xml:space="preserve">Руководство пользователя </w:t>
      </w:r>
    </w:p>
    <w:p w:rsidR="00397B26" w:rsidRPr="00E71C72" w:rsidRDefault="00397B26">
      <w:pPr>
        <w:spacing w:after="158" w:line="259" w:lineRule="auto"/>
        <w:ind w:left="0" w:right="9" w:firstLine="0"/>
        <w:jc w:val="center"/>
        <w:rPr>
          <w:rFonts w:ascii="Verdana" w:hAnsi="Verdana"/>
        </w:rPr>
      </w:pPr>
    </w:p>
    <w:p w:rsidR="00A8179F" w:rsidRPr="00E71C72" w:rsidRDefault="00A8179F" w:rsidP="00304BBC">
      <w:pPr>
        <w:spacing w:after="246" w:line="259" w:lineRule="auto"/>
        <w:ind w:left="0" w:right="0" w:firstLine="0"/>
        <w:rPr>
          <w:rFonts w:ascii="Verdana" w:hAnsi="Verdana"/>
        </w:rPr>
      </w:pPr>
      <w:r w:rsidRPr="00E71C72">
        <w:rPr>
          <w:rFonts w:ascii="Verdana" w:hAnsi="Verdana"/>
        </w:rPr>
        <w:lastRenderedPageBreak/>
        <w:t xml:space="preserve">Данный элемент позволяет организовать взаимодействие со студентами в режиме онлайн (здесь и сейчас). С помощью элемента BigBlueButton можно создать </w:t>
      </w:r>
      <w:r w:rsidR="00E71C72">
        <w:rPr>
          <w:rFonts w:ascii="Verdana" w:hAnsi="Verdana"/>
        </w:rPr>
        <w:t xml:space="preserve">т.н. </w:t>
      </w:r>
      <w:r w:rsidRPr="00E71C72">
        <w:rPr>
          <w:rFonts w:ascii="Verdana" w:hAnsi="Verdana"/>
        </w:rPr>
        <w:t>виртуальную аудиторию, в которой студенты смогут видеть преподавателя, слышать его, отвечать на вопросы; в свою очередь и студента можно увидеть и услышать. В виртуальную комнату можно загрузить презентацию или текстовый документ, который будет доступен всем участникам, провести встроенный опрос, здесь имеется встроенный чат, в котором можно отвечать на вопросы в текстовом режиме.</w:t>
      </w:r>
    </w:p>
    <w:p w:rsidR="00A8179F" w:rsidRPr="00E71C72" w:rsidRDefault="00A8179F" w:rsidP="00304BBC">
      <w:pPr>
        <w:spacing w:after="246" w:line="259" w:lineRule="auto"/>
        <w:ind w:left="0" w:right="0" w:firstLine="0"/>
        <w:rPr>
          <w:rFonts w:ascii="Verdana" w:hAnsi="Verdana"/>
        </w:rPr>
      </w:pPr>
      <w:r w:rsidRPr="00E71C72">
        <w:rPr>
          <w:rFonts w:ascii="Verdana" w:hAnsi="Verdana"/>
        </w:rPr>
        <w:t>Данный элемент может быть использован для организации лекции, практического занятия, консультации.</w:t>
      </w:r>
    </w:p>
    <w:p w:rsidR="00A8179F" w:rsidRPr="00E71C72" w:rsidRDefault="00A8179F" w:rsidP="00304BBC">
      <w:pPr>
        <w:spacing w:after="246" w:line="259" w:lineRule="auto"/>
        <w:ind w:left="0" w:right="0" w:firstLine="0"/>
        <w:rPr>
          <w:rFonts w:ascii="Verdana" w:hAnsi="Verdana"/>
        </w:rPr>
      </w:pPr>
      <w:r w:rsidRPr="00E71C72">
        <w:rPr>
          <w:rFonts w:ascii="Verdana" w:hAnsi="Verdana"/>
        </w:rPr>
        <w:t xml:space="preserve">Обычно преподаватель назначает конкретное время, когда будет проходить занятие, в назначенное время преподаватель и студенты «заходят» в виртуальную комнату, кликнув по ссылке на Образовательном портале. </w:t>
      </w:r>
    </w:p>
    <w:p w:rsidR="00A8179F" w:rsidRDefault="00A8179F" w:rsidP="004C0560">
      <w:pPr>
        <w:spacing w:after="246" w:line="259" w:lineRule="auto"/>
        <w:ind w:left="0" w:right="0" w:firstLine="0"/>
        <w:rPr>
          <w:rFonts w:ascii="Verdana" w:hAnsi="Verdana"/>
        </w:rPr>
      </w:pPr>
      <w:r w:rsidRPr="00E71C72">
        <w:rPr>
          <w:rFonts w:ascii="Verdana" w:hAnsi="Verdana"/>
        </w:rPr>
        <w:t>Элемент BigBlueButton должен быть предварительно создан на портале.</w:t>
      </w:r>
    </w:p>
    <w:p w:rsidR="00E71C72" w:rsidRPr="00E71C72" w:rsidRDefault="00E71C72" w:rsidP="004C0560">
      <w:pPr>
        <w:spacing w:after="246" w:line="259" w:lineRule="auto"/>
        <w:ind w:left="0" w:right="0" w:firstLine="0"/>
        <w:rPr>
          <w:rFonts w:ascii="Verdana" w:hAnsi="Verdana"/>
        </w:rPr>
      </w:pPr>
      <w:r>
        <w:rPr>
          <w:rFonts w:ascii="Verdana" w:hAnsi="Verdana"/>
        </w:rPr>
        <w:t>Для работы в виртуальной комнате очень важно правильно настроить все оборудование и программное обеспечение. Ничего дополнительно на компьютер устанавливать не нужно.</w:t>
      </w:r>
    </w:p>
    <w:p w:rsidR="00397B26" w:rsidRPr="00E71C72" w:rsidRDefault="002818BA" w:rsidP="004C0560">
      <w:pPr>
        <w:pStyle w:val="2"/>
        <w:spacing w:line="240" w:lineRule="auto"/>
        <w:ind w:left="0" w:firstLine="709"/>
        <w:rPr>
          <w:rFonts w:ascii="Verdana" w:hAnsi="Verdana"/>
          <w:color w:val="FF0000"/>
        </w:rPr>
      </w:pPr>
      <w:r w:rsidRPr="00E71C72">
        <w:rPr>
          <w:rFonts w:ascii="Verdana" w:hAnsi="Verdana"/>
          <w:color w:val="FF0000"/>
        </w:rPr>
        <w:t>Важно</w:t>
      </w:r>
      <w:r w:rsidR="009A7783" w:rsidRPr="00E71C72">
        <w:rPr>
          <w:rFonts w:ascii="Verdana" w:hAnsi="Verdana"/>
          <w:color w:val="FF0000"/>
        </w:rPr>
        <w:t>!</w:t>
      </w:r>
      <w:r w:rsidRPr="00E71C72">
        <w:rPr>
          <w:rFonts w:ascii="Verdana" w:hAnsi="Verdana"/>
          <w:color w:val="FF0000"/>
        </w:rPr>
        <w:t xml:space="preserve"> </w:t>
      </w:r>
    </w:p>
    <w:p w:rsidR="00397B26" w:rsidRPr="00E71C72" w:rsidRDefault="00CF1515" w:rsidP="004C0560">
      <w:pPr>
        <w:pStyle w:val="a3"/>
        <w:numPr>
          <w:ilvl w:val="0"/>
          <w:numId w:val="3"/>
        </w:numPr>
        <w:spacing w:after="0" w:line="240" w:lineRule="auto"/>
        <w:ind w:left="0" w:right="0" w:firstLine="0"/>
        <w:contextualSpacing w:val="0"/>
        <w:jc w:val="left"/>
        <w:rPr>
          <w:rFonts w:ascii="Verdana" w:hAnsi="Verdana"/>
        </w:rPr>
      </w:pPr>
      <w:r w:rsidRPr="00E71C72">
        <w:rPr>
          <w:rFonts w:ascii="Verdana" w:hAnsi="Verdana"/>
        </w:rPr>
        <w:t>Версия операционной системы должна быть Windows 7 или свежее.</w:t>
      </w:r>
    </w:p>
    <w:p w:rsidR="00CF1515" w:rsidRPr="00E71C72" w:rsidRDefault="00CF1515" w:rsidP="004C0560">
      <w:pPr>
        <w:pStyle w:val="a3"/>
        <w:numPr>
          <w:ilvl w:val="0"/>
          <w:numId w:val="3"/>
        </w:numPr>
        <w:spacing w:after="0" w:line="240" w:lineRule="auto"/>
        <w:ind w:left="0" w:right="0" w:firstLine="0"/>
        <w:contextualSpacing w:val="0"/>
        <w:jc w:val="left"/>
        <w:rPr>
          <w:rFonts w:ascii="Verdana" w:hAnsi="Verdana"/>
        </w:rPr>
      </w:pPr>
      <w:r w:rsidRPr="00E71C72">
        <w:rPr>
          <w:rFonts w:ascii="Verdana" w:hAnsi="Verdana"/>
        </w:rPr>
        <w:t>Браузер должен быть обновлен до последней версии. Рекомендуется использовать GoogleChrome или MozillaFirefox.</w:t>
      </w:r>
    </w:p>
    <w:p w:rsidR="004C0560" w:rsidRPr="00E71C72" w:rsidRDefault="004C0560" w:rsidP="004C0560">
      <w:pPr>
        <w:spacing w:after="0" w:line="259" w:lineRule="auto"/>
        <w:ind w:left="0" w:right="0" w:firstLine="0"/>
        <w:rPr>
          <w:rFonts w:ascii="Verdana" w:hAnsi="Verdana"/>
        </w:rPr>
      </w:pPr>
    </w:p>
    <w:p w:rsidR="004C0560" w:rsidRPr="00E71C72" w:rsidRDefault="004C0560" w:rsidP="004C0560">
      <w:pPr>
        <w:spacing w:after="0" w:line="259" w:lineRule="auto"/>
        <w:ind w:left="0" w:right="0" w:firstLine="0"/>
        <w:rPr>
          <w:rFonts w:ascii="Verdana" w:hAnsi="Verdana"/>
        </w:rPr>
      </w:pPr>
      <w:r w:rsidRPr="00E71C72">
        <w:rPr>
          <w:rFonts w:ascii="Verdana" w:hAnsi="Verdana"/>
        </w:rPr>
        <w:t xml:space="preserve">Если у вас установлена операционная система windows 10, то проверьте </w:t>
      </w:r>
    </w:p>
    <w:p w:rsidR="00397B26" w:rsidRPr="00E71C72" w:rsidRDefault="004C0560" w:rsidP="004C0560">
      <w:pPr>
        <w:pStyle w:val="a3"/>
        <w:numPr>
          <w:ilvl w:val="0"/>
          <w:numId w:val="6"/>
        </w:numPr>
        <w:spacing w:after="0" w:line="259" w:lineRule="auto"/>
        <w:ind w:right="0"/>
        <w:rPr>
          <w:rFonts w:ascii="Verdana" w:hAnsi="Verdana"/>
        </w:rPr>
      </w:pPr>
      <w:r w:rsidRPr="00E71C72">
        <w:rPr>
          <w:rFonts w:ascii="Verdana" w:hAnsi="Verdana"/>
        </w:rPr>
        <w:t>параметры конфиденциальности микрофона в настройках операционной системы</w:t>
      </w:r>
    </w:p>
    <w:p w:rsidR="004C0560" w:rsidRPr="00E71C72" w:rsidRDefault="004C0560" w:rsidP="00E71C72">
      <w:pPr>
        <w:spacing w:after="0" w:line="259" w:lineRule="auto"/>
        <w:ind w:left="0" w:right="1692" w:firstLine="0"/>
        <w:jc w:val="center"/>
        <w:rPr>
          <w:rFonts w:ascii="Verdana" w:hAnsi="Verdana"/>
        </w:rPr>
      </w:pPr>
      <w:r w:rsidRPr="00E71C72">
        <w:rPr>
          <w:rFonts w:ascii="Verdana" w:hAnsi="Verdana"/>
          <w:noProof/>
        </w:rPr>
        <w:lastRenderedPageBreak/>
        <w:drawing>
          <wp:inline distT="0" distB="0" distL="0" distR="0">
            <wp:extent cx="4449555" cy="3543103"/>
            <wp:effectExtent l="19050" t="0" r="8145" b="0"/>
            <wp:docPr id="5" name="Рисунок 4" descr="image_2020-03-20_11-2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0-03-20_11-25-3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7706" cy="354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60" w:rsidRPr="00E71C72" w:rsidRDefault="004C0560" w:rsidP="00E71C72">
      <w:pPr>
        <w:pStyle w:val="a3"/>
        <w:numPr>
          <w:ilvl w:val="0"/>
          <w:numId w:val="6"/>
        </w:numPr>
        <w:spacing w:after="0" w:line="259" w:lineRule="auto"/>
        <w:ind w:right="59"/>
        <w:rPr>
          <w:rFonts w:ascii="Verdana" w:hAnsi="Verdana"/>
        </w:rPr>
      </w:pPr>
      <w:r w:rsidRPr="00E71C72">
        <w:rPr>
          <w:rFonts w:ascii="Verdana" w:hAnsi="Verdana"/>
        </w:rPr>
        <w:t>Параметры конфиденциальности камеры в настройках операционной системы</w:t>
      </w:r>
    </w:p>
    <w:p w:rsidR="004C0560" w:rsidRPr="00E71C72" w:rsidRDefault="004C0560" w:rsidP="00E71C72">
      <w:pPr>
        <w:pStyle w:val="a3"/>
        <w:spacing w:after="0" w:line="259" w:lineRule="auto"/>
        <w:ind w:left="0" w:right="1692" w:firstLine="0"/>
        <w:jc w:val="center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4503474" cy="3586039"/>
            <wp:effectExtent l="19050" t="0" r="0" b="0"/>
            <wp:docPr id="6" name="Рисунок 5" descr="image_2020-03-20_11-25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0-03-20_11-25-4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6485" cy="358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60" w:rsidRPr="00E71C72" w:rsidRDefault="004C0560" w:rsidP="004C0560">
      <w:pPr>
        <w:pStyle w:val="a3"/>
        <w:spacing w:after="0" w:line="259" w:lineRule="auto"/>
        <w:ind w:right="1692" w:firstLine="0"/>
        <w:rPr>
          <w:rFonts w:ascii="Verdana" w:hAnsi="Verdana"/>
        </w:rPr>
      </w:pPr>
    </w:p>
    <w:p w:rsidR="004C0560" w:rsidRPr="00E71C72" w:rsidRDefault="004C0560" w:rsidP="00E71C72">
      <w:pPr>
        <w:pStyle w:val="a3"/>
        <w:spacing w:after="0" w:line="259" w:lineRule="auto"/>
        <w:ind w:left="0" w:right="-83" w:firstLine="567"/>
        <w:rPr>
          <w:rFonts w:ascii="Verdana" w:hAnsi="Verdana"/>
        </w:rPr>
      </w:pPr>
      <w:r w:rsidRPr="00E71C72">
        <w:rPr>
          <w:rFonts w:ascii="Verdana" w:hAnsi="Verdana"/>
        </w:rPr>
        <w:t>Данные параметры можно проверить в настройках системы.</w:t>
      </w:r>
    </w:p>
    <w:p w:rsidR="004C0560" w:rsidRPr="00E71C72" w:rsidRDefault="004C0560" w:rsidP="004C0560">
      <w:pPr>
        <w:pStyle w:val="a3"/>
        <w:spacing w:after="0" w:line="259" w:lineRule="auto"/>
        <w:ind w:right="1692" w:firstLine="0"/>
        <w:rPr>
          <w:rFonts w:ascii="Verdana" w:hAnsi="Verdana"/>
        </w:rPr>
      </w:pPr>
      <w:r w:rsidRPr="00E71C72">
        <w:rPr>
          <w:rFonts w:ascii="Verdana" w:hAnsi="Verdana"/>
          <w:noProof/>
        </w:rPr>
        <w:lastRenderedPageBreak/>
        <w:drawing>
          <wp:inline distT="0" distB="0" distL="0" distR="0">
            <wp:extent cx="2434035" cy="4436828"/>
            <wp:effectExtent l="19050" t="0" r="4365" b="0"/>
            <wp:docPr id="9" name="Рисунок 8" descr="image_2020-03-20_11-28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0-03-20_11-28-34.png"/>
                    <pic:cNvPicPr/>
                  </pic:nvPicPr>
                  <pic:blipFill>
                    <a:blip r:embed="rId11"/>
                    <a:srcRect r="59304"/>
                    <a:stretch>
                      <a:fillRect/>
                    </a:stretch>
                  </pic:blipFill>
                  <pic:spPr>
                    <a:xfrm>
                      <a:off x="0" y="0"/>
                      <a:ext cx="2434035" cy="443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60" w:rsidRPr="00E71C72" w:rsidRDefault="004C0560" w:rsidP="004C0560">
      <w:pPr>
        <w:pStyle w:val="a3"/>
        <w:spacing w:after="0" w:line="259" w:lineRule="auto"/>
        <w:ind w:right="1692" w:firstLine="0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4662920" cy="3713002"/>
            <wp:effectExtent l="19050" t="0" r="4330" b="0"/>
            <wp:docPr id="8" name="Рисунок 7" descr="image_2020-03-20_11-2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0-03-20_11-27-2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0983" cy="371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60" w:rsidRPr="00E71C72" w:rsidRDefault="004C0560" w:rsidP="004C0560">
      <w:pPr>
        <w:spacing w:after="0" w:line="259" w:lineRule="auto"/>
        <w:ind w:left="0" w:right="1692" w:firstLine="0"/>
        <w:rPr>
          <w:rFonts w:ascii="Verdana" w:hAnsi="Verdana"/>
        </w:rPr>
      </w:pPr>
    </w:p>
    <w:p w:rsidR="004C0560" w:rsidRPr="00E71C72" w:rsidRDefault="004C0560" w:rsidP="004C0560">
      <w:pPr>
        <w:spacing w:after="0" w:line="259" w:lineRule="auto"/>
        <w:ind w:left="0" w:right="1692" w:firstLine="0"/>
        <w:rPr>
          <w:rFonts w:ascii="Verdana" w:hAnsi="Verdana"/>
        </w:rPr>
      </w:pPr>
    </w:p>
    <w:p w:rsidR="004C0560" w:rsidRPr="00E71C72" w:rsidRDefault="004C0560" w:rsidP="004C0560">
      <w:pPr>
        <w:spacing w:after="0" w:line="259" w:lineRule="auto"/>
        <w:ind w:left="0" w:right="1692" w:firstLine="0"/>
        <w:rPr>
          <w:rFonts w:ascii="Verdana" w:hAnsi="Verdana"/>
        </w:rPr>
      </w:pPr>
    </w:p>
    <w:p w:rsidR="00397B26" w:rsidRPr="00E71C72" w:rsidRDefault="009B406B">
      <w:pPr>
        <w:pStyle w:val="3"/>
        <w:tabs>
          <w:tab w:val="center" w:pos="2986"/>
        </w:tabs>
        <w:spacing w:after="142"/>
        <w:ind w:left="-15" w:firstLine="0"/>
        <w:rPr>
          <w:rFonts w:ascii="Verdana" w:hAnsi="Verdana"/>
        </w:rPr>
      </w:pPr>
      <w:r w:rsidRPr="00E71C72">
        <w:rPr>
          <w:rFonts w:ascii="Verdana" w:hAnsi="Verdana"/>
        </w:rPr>
        <w:lastRenderedPageBreak/>
        <w:t>1</w:t>
      </w:r>
      <w:r w:rsidR="00E71C72">
        <w:rPr>
          <w:rFonts w:ascii="Verdana" w:hAnsi="Verdana"/>
        </w:rPr>
        <w:t xml:space="preserve">. </w:t>
      </w:r>
      <w:r w:rsidR="002818BA" w:rsidRPr="00E71C72">
        <w:rPr>
          <w:rFonts w:ascii="Verdana" w:hAnsi="Verdana"/>
        </w:rPr>
        <w:tab/>
        <w:t xml:space="preserve">ВХОД В КОНФЕРЕНЦИЮ BIGBLUEBUTTON </w:t>
      </w:r>
    </w:p>
    <w:p w:rsidR="00397B26" w:rsidRPr="00E71C72" w:rsidRDefault="009B406B" w:rsidP="00E71C72">
      <w:pPr>
        <w:pStyle w:val="4"/>
        <w:ind w:left="-5"/>
        <w:jc w:val="both"/>
        <w:rPr>
          <w:rFonts w:ascii="Verdana" w:hAnsi="Verdana"/>
        </w:rPr>
      </w:pPr>
      <w:r w:rsidRPr="00E71C72">
        <w:rPr>
          <w:rFonts w:ascii="Verdana" w:hAnsi="Verdana"/>
        </w:rPr>
        <w:t>1</w:t>
      </w:r>
      <w:r w:rsidR="002818BA" w:rsidRPr="00E71C72">
        <w:rPr>
          <w:rFonts w:ascii="Verdana" w:hAnsi="Verdana"/>
        </w:rPr>
        <w:t xml:space="preserve">.1 Вход в конференцию </w:t>
      </w:r>
      <w:r w:rsidR="00E71C72">
        <w:rPr>
          <w:rFonts w:ascii="Verdana" w:hAnsi="Verdana"/>
        </w:rPr>
        <w:t>(виртуальную комнату)</w:t>
      </w:r>
    </w:p>
    <w:p w:rsidR="009A7783" w:rsidRPr="00E71C72" w:rsidRDefault="009A7783" w:rsidP="00E71C72">
      <w:pPr>
        <w:spacing w:after="112" w:line="260" w:lineRule="auto"/>
        <w:ind w:left="0" w:right="0" w:firstLine="0"/>
        <w:rPr>
          <w:rFonts w:ascii="Verdana" w:hAnsi="Verdana"/>
        </w:rPr>
      </w:pPr>
      <w:r w:rsidRPr="00E71C72">
        <w:rPr>
          <w:rFonts w:ascii="Verdana" w:hAnsi="Verdana"/>
        </w:rPr>
        <w:t xml:space="preserve">Для входа необходимо нажать на портале элемент </w:t>
      </w:r>
      <w:r w:rsidRPr="00E71C72">
        <w:rPr>
          <w:rFonts w:ascii="Verdana" w:hAnsi="Verdana"/>
          <w:lang w:val="en-US"/>
        </w:rPr>
        <w:t>BigBlueButton</w:t>
      </w:r>
      <w:r w:rsidRPr="00E71C72">
        <w:rPr>
          <w:rFonts w:ascii="Verdana" w:hAnsi="Verdana"/>
        </w:rPr>
        <w:t>. Он выглядит</w:t>
      </w:r>
      <w:r w:rsidR="00E71C72">
        <w:rPr>
          <w:rFonts w:ascii="Verdana" w:hAnsi="Verdana"/>
        </w:rPr>
        <w:t>,</w:t>
      </w:r>
      <w:r w:rsidRPr="00E71C72">
        <w:rPr>
          <w:rFonts w:ascii="Verdana" w:hAnsi="Verdana"/>
        </w:rPr>
        <w:t xml:space="preserve"> </w:t>
      </w:r>
      <w:r w:rsidR="00932132" w:rsidRPr="00E71C72">
        <w:rPr>
          <w:rFonts w:ascii="Verdana" w:hAnsi="Verdana"/>
        </w:rPr>
        <w:t>как показано на рисунке. Называться элемент может по-разному в зависимости от типа занятия. Преподавателям рекомендовано подписывать в названии элемента дату проведения занятия.</w:t>
      </w:r>
    </w:p>
    <w:p w:rsidR="00932132" w:rsidRPr="00E71C72" w:rsidRDefault="00932132">
      <w:pPr>
        <w:spacing w:after="112" w:line="260" w:lineRule="auto"/>
        <w:ind w:left="0" w:right="7" w:firstLine="0"/>
        <w:jc w:val="left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2684394" cy="456234"/>
            <wp:effectExtent l="19050" t="0" r="165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77" cy="45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26" w:rsidRPr="00E71C72" w:rsidRDefault="002818BA" w:rsidP="00E71C72">
      <w:pPr>
        <w:spacing w:after="112" w:line="260" w:lineRule="auto"/>
        <w:ind w:left="0" w:right="7" w:firstLine="0"/>
        <w:rPr>
          <w:rFonts w:ascii="Verdana" w:hAnsi="Verdana"/>
        </w:rPr>
      </w:pPr>
      <w:r w:rsidRPr="00E71C72">
        <w:rPr>
          <w:rFonts w:ascii="Verdana" w:hAnsi="Verdana"/>
        </w:rPr>
        <w:t xml:space="preserve">При входе в конференцию появляется диалоговое окно, где необходимо указать, как будет осуществляться вход – только для прослушивания или с возможностью участия в конференции с помощью микрофона и камеры.  </w:t>
      </w:r>
    </w:p>
    <w:p w:rsidR="00397B26" w:rsidRPr="00E71C72" w:rsidRDefault="00FA2F9F" w:rsidP="00932132">
      <w:pPr>
        <w:spacing w:after="92" w:line="259" w:lineRule="auto"/>
        <w:ind w:left="0" w:right="0" w:firstLine="0"/>
        <w:jc w:val="center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4542818" cy="2170706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1132" cy="21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B26" w:rsidRPr="00E71C72" w:rsidRDefault="002818BA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При выборе микрофона, браузер запросит разрешение </w:t>
      </w:r>
      <w:r w:rsidR="00304BBC" w:rsidRPr="00E71C72">
        <w:rPr>
          <w:rFonts w:ascii="Verdana" w:hAnsi="Verdana"/>
        </w:rPr>
        <w:t>на</w:t>
      </w:r>
      <w:r w:rsidRPr="00E71C72">
        <w:rPr>
          <w:rFonts w:ascii="Verdana" w:hAnsi="Verdana"/>
        </w:rPr>
        <w:t xml:space="preserve"> доступ к микрофону, где необходимо указать устройство захвата звука и подтвердить разрешение доступа к выбранному устройству (диалоговые окна могут отличаться в зависимости от используемого браузера).  </w:t>
      </w:r>
      <w:r w:rsidR="00932132" w:rsidRPr="00E71C72">
        <w:rPr>
          <w:rFonts w:ascii="Verdana" w:hAnsi="Verdana"/>
        </w:rPr>
        <w:t>Просто отвечайте «Да» на вопросы – Разрешить доступ к микрофону и камере? Далее последует тест звука. Нужно произнести несколько слов, если вы хорошо себя слышите, то выберите «Да», если нет, то следуйте инструкции системы.</w:t>
      </w:r>
    </w:p>
    <w:p w:rsidR="00397B26" w:rsidRPr="00E71C72" w:rsidRDefault="00FA2F9F">
      <w:pPr>
        <w:spacing w:after="0" w:line="259" w:lineRule="auto"/>
        <w:ind w:left="0" w:right="1435" w:firstLine="0"/>
        <w:jc w:val="right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4285753" cy="2149926"/>
            <wp:effectExtent l="19050" t="0" r="49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7715" cy="21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B26" w:rsidRPr="00E71C72" w:rsidRDefault="00397B26">
      <w:pPr>
        <w:spacing w:after="94" w:line="259" w:lineRule="auto"/>
        <w:ind w:left="0" w:right="670" w:firstLine="0"/>
        <w:jc w:val="right"/>
        <w:rPr>
          <w:rFonts w:ascii="Verdana" w:hAnsi="Verdana"/>
        </w:rPr>
      </w:pPr>
    </w:p>
    <w:p w:rsidR="00397B26" w:rsidRPr="00E71C72" w:rsidRDefault="00397B26">
      <w:pPr>
        <w:spacing w:after="121" w:line="259" w:lineRule="auto"/>
        <w:ind w:left="0" w:right="948" w:firstLine="0"/>
        <w:jc w:val="right"/>
        <w:rPr>
          <w:rFonts w:ascii="Verdana" w:hAnsi="Verdana"/>
        </w:rPr>
      </w:pPr>
    </w:p>
    <w:p w:rsidR="00397B26" w:rsidRPr="00E71C72" w:rsidRDefault="00EF710D">
      <w:pPr>
        <w:pStyle w:val="4"/>
        <w:ind w:left="-5"/>
        <w:rPr>
          <w:rFonts w:ascii="Verdana" w:hAnsi="Verdana"/>
        </w:rPr>
      </w:pPr>
      <w:r w:rsidRPr="00E71C72">
        <w:rPr>
          <w:rFonts w:ascii="Verdana" w:hAnsi="Verdana"/>
        </w:rPr>
        <w:t>1</w:t>
      </w:r>
      <w:r w:rsidR="002818BA" w:rsidRPr="00E71C72">
        <w:rPr>
          <w:rFonts w:ascii="Verdana" w:hAnsi="Verdana"/>
        </w:rPr>
        <w:t>.2</w:t>
      </w:r>
      <w:r w:rsidR="00E71C72">
        <w:rPr>
          <w:rFonts w:ascii="Verdana" w:hAnsi="Verdana"/>
        </w:rPr>
        <w:t>.</w:t>
      </w:r>
      <w:r w:rsidR="002818BA" w:rsidRPr="00E71C72">
        <w:rPr>
          <w:rFonts w:ascii="Verdana" w:hAnsi="Verdana"/>
        </w:rPr>
        <w:t xml:space="preserve"> </w:t>
      </w:r>
      <w:r w:rsidR="00932132" w:rsidRPr="00E71C72">
        <w:rPr>
          <w:rFonts w:ascii="Verdana" w:hAnsi="Verdana"/>
        </w:rPr>
        <w:t xml:space="preserve">Интерфейс </w:t>
      </w:r>
      <w:r w:rsidR="00E71C72">
        <w:rPr>
          <w:rFonts w:ascii="Verdana" w:hAnsi="Verdana"/>
        </w:rPr>
        <w:t>видеотрансляции</w:t>
      </w:r>
    </w:p>
    <w:p w:rsidR="00932132" w:rsidRPr="00E71C72" w:rsidRDefault="00932132">
      <w:pPr>
        <w:spacing w:after="154"/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В терминах </w:t>
      </w:r>
      <w:r w:rsidRPr="00E71C72">
        <w:rPr>
          <w:rFonts w:ascii="Verdana" w:hAnsi="Verdana"/>
          <w:lang w:val="en-US"/>
        </w:rPr>
        <w:t>BigBlueButton</w:t>
      </w:r>
      <w:r w:rsidRPr="00E71C72">
        <w:rPr>
          <w:rFonts w:ascii="Verdana" w:hAnsi="Verdana"/>
        </w:rPr>
        <w:t xml:space="preserve"> </w:t>
      </w:r>
      <w:r w:rsidR="00E71C72">
        <w:rPr>
          <w:rFonts w:ascii="Verdana" w:hAnsi="Verdana"/>
        </w:rPr>
        <w:t>видеотрансляция</w:t>
      </w:r>
      <w:r w:rsidRPr="00E71C72">
        <w:rPr>
          <w:rFonts w:ascii="Verdana" w:hAnsi="Verdana"/>
        </w:rPr>
        <w:t xml:space="preserve"> называется собрание, поэтому не удивляйтесь </w:t>
      </w:r>
      <w:r w:rsidRPr="00E71C72">
        <w:rPr>
          <w:rFonts w:ascii="Verdana" w:hAnsi="Verdana"/>
          <w:lang w:val="en-US"/>
        </w:rPr>
        <w:sym w:font="Wingdings" w:char="F04A"/>
      </w:r>
      <w:r w:rsidRPr="00E71C72">
        <w:rPr>
          <w:rFonts w:ascii="Verdana" w:hAnsi="Verdana"/>
        </w:rPr>
        <w:t xml:space="preserve"> </w:t>
      </w:r>
    </w:p>
    <w:p w:rsidR="00397B26" w:rsidRPr="00E71C72" w:rsidRDefault="002818BA">
      <w:pPr>
        <w:spacing w:after="154"/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Окно собрания содержит: </w:t>
      </w:r>
    </w:p>
    <w:p w:rsidR="00397B26" w:rsidRPr="00E71C72" w:rsidRDefault="002818BA">
      <w:pPr>
        <w:spacing w:after="155"/>
        <w:ind w:left="-5" w:right="50"/>
        <w:rPr>
          <w:rFonts w:ascii="Verdana" w:hAnsi="Verdana"/>
        </w:rPr>
      </w:pPr>
      <w:r w:rsidRPr="00E71C72">
        <w:rPr>
          <w:rFonts w:ascii="Verdana" w:hAnsi="Verdana"/>
          <w:b/>
        </w:rPr>
        <w:t>Кнопки:</w:t>
      </w:r>
      <w:r w:rsidR="00932132" w:rsidRPr="00E71C72">
        <w:rPr>
          <w:rFonts w:ascii="Verdana" w:hAnsi="Verdana"/>
          <w:b/>
        </w:rPr>
        <w:t xml:space="preserve"> </w:t>
      </w:r>
      <w:r w:rsidR="007A4ECE" w:rsidRPr="00E71C72">
        <w:rPr>
          <w:rFonts w:ascii="Verdana" w:hAnsi="Verdana"/>
        </w:rPr>
        <w:t>1 – включение микрофона, 2 – трансл</w:t>
      </w:r>
      <w:r w:rsidR="00932132" w:rsidRPr="00E71C72">
        <w:rPr>
          <w:rFonts w:ascii="Verdana" w:hAnsi="Verdana"/>
        </w:rPr>
        <w:t xml:space="preserve">яция с </w:t>
      </w:r>
      <w:r w:rsidR="007A4ECE" w:rsidRPr="00E71C72">
        <w:rPr>
          <w:rFonts w:ascii="Verdana" w:hAnsi="Verdana"/>
        </w:rPr>
        <w:t>веб-камер</w:t>
      </w:r>
      <w:r w:rsidR="00932132" w:rsidRPr="00E71C72">
        <w:rPr>
          <w:rFonts w:ascii="Verdana" w:hAnsi="Verdana"/>
        </w:rPr>
        <w:t>ы</w:t>
      </w:r>
      <w:r w:rsidR="007A4ECE" w:rsidRPr="00E71C72">
        <w:rPr>
          <w:rFonts w:ascii="Verdana" w:hAnsi="Verdana"/>
        </w:rPr>
        <w:t xml:space="preserve">, </w:t>
      </w:r>
    </w:p>
    <w:p w:rsidR="00397B26" w:rsidRPr="00E71C72" w:rsidRDefault="002818BA">
      <w:pPr>
        <w:spacing w:after="0"/>
        <w:ind w:left="-5" w:right="50"/>
        <w:rPr>
          <w:rFonts w:ascii="Verdana" w:hAnsi="Verdana"/>
        </w:rPr>
      </w:pPr>
      <w:r w:rsidRPr="00E71C72">
        <w:rPr>
          <w:rFonts w:ascii="Verdana" w:hAnsi="Verdana"/>
          <w:b/>
        </w:rPr>
        <w:t>Панели</w:t>
      </w:r>
      <w:r w:rsidR="004C0560" w:rsidRPr="00E71C72">
        <w:rPr>
          <w:rFonts w:ascii="Verdana" w:hAnsi="Verdana"/>
          <w:b/>
        </w:rPr>
        <w:t xml:space="preserve"> и окна</w:t>
      </w:r>
      <w:r w:rsidRPr="00E71C72">
        <w:rPr>
          <w:rFonts w:ascii="Verdana" w:hAnsi="Verdana"/>
          <w:b/>
        </w:rPr>
        <w:t>:</w:t>
      </w:r>
      <w:r w:rsidR="00932132" w:rsidRPr="00E71C72">
        <w:rPr>
          <w:rFonts w:ascii="Verdana" w:hAnsi="Verdana"/>
          <w:b/>
        </w:rPr>
        <w:t xml:space="preserve"> </w:t>
      </w:r>
      <w:r w:rsidR="009B406B" w:rsidRPr="00E71C72">
        <w:rPr>
          <w:rFonts w:ascii="Verdana" w:hAnsi="Verdana"/>
        </w:rPr>
        <w:t>3</w:t>
      </w:r>
      <w:r w:rsidRPr="00E71C72">
        <w:rPr>
          <w:rFonts w:ascii="Verdana" w:hAnsi="Verdana"/>
        </w:rPr>
        <w:t xml:space="preserve"> – список участников, </w:t>
      </w:r>
      <w:r w:rsidR="009B406B" w:rsidRPr="00E71C72">
        <w:rPr>
          <w:rFonts w:ascii="Verdana" w:hAnsi="Verdana"/>
        </w:rPr>
        <w:t>4</w:t>
      </w:r>
      <w:r w:rsidRPr="00E71C72">
        <w:rPr>
          <w:rFonts w:ascii="Verdana" w:hAnsi="Verdana"/>
        </w:rPr>
        <w:t xml:space="preserve"> – трансляция видеокамер</w:t>
      </w:r>
      <w:r w:rsidR="00932132" w:rsidRPr="00E71C72">
        <w:rPr>
          <w:rFonts w:ascii="Verdana" w:hAnsi="Verdana"/>
        </w:rPr>
        <w:t>ы</w:t>
      </w:r>
      <w:r w:rsidRPr="00E71C72">
        <w:rPr>
          <w:rFonts w:ascii="Verdana" w:hAnsi="Verdana"/>
        </w:rPr>
        <w:t xml:space="preserve">, </w:t>
      </w:r>
      <w:r w:rsidR="009B406B" w:rsidRPr="00E71C72">
        <w:rPr>
          <w:rFonts w:ascii="Verdana" w:hAnsi="Verdana"/>
        </w:rPr>
        <w:t>5</w:t>
      </w:r>
      <w:r w:rsidRPr="00E71C72">
        <w:rPr>
          <w:rFonts w:ascii="Verdana" w:hAnsi="Verdana"/>
        </w:rPr>
        <w:t xml:space="preserve"> – окно презентации, </w:t>
      </w:r>
      <w:r w:rsidR="009B406B" w:rsidRPr="00E71C72">
        <w:rPr>
          <w:rFonts w:ascii="Verdana" w:hAnsi="Verdana"/>
        </w:rPr>
        <w:t>6</w:t>
      </w:r>
      <w:r w:rsidRPr="00E71C72">
        <w:rPr>
          <w:rFonts w:ascii="Verdana" w:hAnsi="Verdana"/>
        </w:rPr>
        <w:t xml:space="preserve"> – окно чата.</w:t>
      </w:r>
    </w:p>
    <w:p w:rsidR="00FA2F9F" w:rsidRPr="00E71C72" w:rsidRDefault="004C0560">
      <w:pPr>
        <w:spacing w:after="0"/>
        <w:ind w:left="-5" w:right="50"/>
        <w:rPr>
          <w:rFonts w:ascii="Verdana" w:hAnsi="Verdana"/>
        </w:rPr>
      </w:pPr>
      <w:r w:rsidRPr="00E71C72">
        <w:rPr>
          <w:rFonts w:ascii="Verdana" w:hAnsi="Verdana"/>
          <w:noProof/>
        </w:rPr>
        <w:pict>
          <v:roundrect id="Надпись 26" o:spid="_x0000_s1031" style="position:absolute;left:0;text-align:left;margin-left:241.35pt;margin-top:14.3pt;width:123pt;height:55.5pt;z-index:25167872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" filled="f" strokecolor="#ffc000" strokeweight="1.5pt">
            <v:textbox>
              <w:txbxContent>
                <w:p w:rsidR="007A4ECE" w:rsidRDefault="007A4ECE">
                  <w:pPr>
                    <w:ind w:left="0"/>
                  </w:pPr>
                </w:p>
                <w:p w:rsidR="007A4ECE" w:rsidRPr="007A4ECE" w:rsidRDefault="009B406B">
                  <w:pPr>
                    <w:ind w:left="0"/>
                    <w:rPr>
                      <w:color w:val="FFC000"/>
                    </w:rPr>
                  </w:pPr>
                  <w:r>
                    <w:rPr>
                      <w:color w:val="FFC000"/>
                    </w:rPr>
                    <w:t>4</w:t>
                  </w:r>
                </w:p>
              </w:txbxContent>
            </v:textbox>
          </v:roundrect>
        </w:pict>
      </w:r>
      <w:r w:rsidRPr="00E71C72">
        <w:rPr>
          <w:rFonts w:ascii="Verdana" w:hAnsi="Verdana"/>
          <w:noProof/>
        </w:rPr>
        <w:pict>
          <v:roundrect id="Надпись 24" o:spid="_x0000_s1034" style="position:absolute;left:0;text-align:left;margin-left:190.4pt;margin-top:81.2pt;width:218.45pt;height:110.5pt;z-index:251675648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" filled="f" strokecolor="#ffc000" strokeweight="1.5pt">
            <v:textbox>
              <w:txbxContent>
                <w:p w:rsidR="007A4ECE" w:rsidRDefault="007A4ECE">
                  <w:pPr>
                    <w:ind w:left="0"/>
                  </w:pPr>
                </w:p>
                <w:p w:rsidR="007A4ECE" w:rsidRPr="009B406B" w:rsidRDefault="009B406B">
                  <w:pPr>
                    <w:ind w:left="0"/>
                    <w:rPr>
                      <w:color w:val="FFC000"/>
                      <w:lang w:val="en-US"/>
                    </w:rPr>
                  </w:pPr>
                  <w:r>
                    <w:rPr>
                      <w:color w:val="FFC000"/>
                      <w:lang w:val="en-US"/>
                    </w:rPr>
                    <w:t>5</w:t>
                  </w:r>
                </w:p>
              </w:txbxContent>
            </v:textbox>
          </v:roundrect>
        </w:pict>
      </w:r>
      <w:r w:rsidR="00932132" w:rsidRPr="00E71C72">
        <w:rPr>
          <w:rFonts w:ascii="Verdana" w:hAnsi="Verdana"/>
          <w:noProof/>
        </w:rPr>
        <w:pict>
          <v:roundrect id="Надпись 25" o:spid="_x0000_s1032" style="position:absolute;left:0;text-align:left;margin-left:45.15pt;margin-top:-4.05pt;width:83.25pt;height:236.15pt;z-index:251677696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" filled="f" strokecolor="#ffc000" strokeweight="1.5pt">
            <v:textbox>
              <w:txbxContent>
                <w:p w:rsidR="007A4ECE" w:rsidRDefault="007A4ECE">
                  <w:pPr>
                    <w:ind w:left="0"/>
                  </w:pPr>
                </w:p>
                <w:p w:rsidR="007A4ECE" w:rsidRDefault="007A4ECE">
                  <w:pPr>
                    <w:ind w:left="0"/>
                    <w:rPr>
                      <w:color w:val="FFC000"/>
                    </w:rPr>
                  </w:pPr>
                </w:p>
                <w:p w:rsidR="007A4ECE" w:rsidRDefault="007A4ECE">
                  <w:pPr>
                    <w:ind w:left="0"/>
                    <w:rPr>
                      <w:color w:val="FFC000"/>
                    </w:rPr>
                  </w:pPr>
                </w:p>
                <w:p w:rsidR="007A4ECE" w:rsidRDefault="007A4ECE">
                  <w:pPr>
                    <w:ind w:left="0"/>
                    <w:rPr>
                      <w:color w:val="FFC000"/>
                    </w:rPr>
                  </w:pPr>
                </w:p>
                <w:p w:rsidR="007A4ECE" w:rsidRDefault="007A4ECE">
                  <w:pPr>
                    <w:ind w:left="0"/>
                    <w:rPr>
                      <w:color w:val="FFC000"/>
                    </w:rPr>
                  </w:pPr>
                </w:p>
                <w:p w:rsidR="007A4ECE" w:rsidRDefault="007A4ECE">
                  <w:pPr>
                    <w:ind w:left="0"/>
                    <w:rPr>
                      <w:color w:val="FFC000"/>
                    </w:rPr>
                  </w:pPr>
                </w:p>
                <w:p w:rsidR="007A4ECE" w:rsidRDefault="007A4ECE">
                  <w:pPr>
                    <w:ind w:left="0"/>
                    <w:rPr>
                      <w:color w:val="FFC000"/>
                    </w:rPr>
                  </w:pPr>
                </w:p>
                <w:p w:rsidR="007A4ECE" w:rsidRDefault="007A4ECE">
                  <w:pPr>
                    <w:ind w:left="0"/>
                    <w:rPr>
                      <w:color w:val="FFC000"/>
                    </w:rPr>
                  </w:pPr>
                </w:p>
                <w:p w:rsidR="007A4ECE" w:rsidRPr="009B406B" w:rsidRDefault="009B406B">
                  <w:pPr>
                    <w:ind w:left="0"/>
                    <w:rPr>
                      <w:color w:val="FFC000"/>
                      <w:lang w:val="en-US"/>
                    </w:rPr>
                  </w:pPr>
                  <w:r>
                    <w:rPr>
                      <w:color w:val="FFC000"/>
                      <w:lang w:val="en-US"/>
                    </w:rPr>
                    <w:t>6</w:t>
                  </w:r>
                </w:p>
              </w:txbxContent>
            </v:textbox>
          </v:roundrect>
        </w:pict>
      </w:r>
      <w:r w:rsidR="00591081" w:rsidRPr="00E71C72">
        <w:rPr>
          <w:rFonts w:ascii="Verdana" w:hAnsi="Verdana"/>
          <w:noProof/>
        </w:rPr>
        <w:pict>
          <v:rect id="Прямоугольник 2" o:spid="_x0000_s1037" style="position:absolute;left:0;text-align:left;margin-left:324.25pt;margin-top:216.95pt;width:14.3pt;height:11.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" fillcolor="#061829" strokecolor="#061829" strokeweight="1pt"/>
        </w:pict>
      </w:r>
      <w:r w:rsidR="00591081" w:rsidRPr="00E71C72">
        <w:rPr>
          <w:rFonts w:ascii="Verdana" w:hAnsi="Verdana"/>
          <w:noProof/>
        </w:rPr>
        <w:pict>
          <v:rect id="Прямоугольник 1" o:spid="_x0000_s1036" style="position:absolute;left:0;text-align:left;margin-left:293.6pt;margin-top:217.25pt;width:14.3pt;height:11.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" fillcolor="#061829" strokecolor="#061829" strokeweight="1pt"/>
        </w:pict>
      </w:r>
      <w:r w:rsidR="00591081" w:rsidRPr="00E71C72">
        <w:rPr>
          <w:rFonts w:ascii="Verdana" w:hAnsi="Verdana"/>
          <w:noProof/>
        </w:rPr>
        <w:pict>
          <v:roundrect id="Скругленный прямоугольник 18" o:spid="_x0000_s1035" style="position:absolute;left:0;text-align:left;margin-left:273.35pt;margin-top:191.7pt;width:24pt;height:24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" fillcolor="#5b9bd5 [3204]" strokecolor="#1f4d78 [1604]" strokeweight="1pt">
            <v:stroke joinstyle="miter"/>
            <v:textbox>
              <w:txbxContent>
                <w:p w:rsidR="007A4ECE" w:rsidRDefault="007A4ECE" w:rsidP="007A4ECE">
                  <w:pPr>
                    <w:ind w:left="0"/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 w:rsidR="00591081" w:rsidRPr="00E71C72">
        <w:rPr>
          <w:rFonts w:ascii="Verdana" w:hAnsi="Verdana"/>
          <w:noProof/>
        </w:rPr>
        <w:pict>
          <v:roundrect id="Скругленный прямоугольник 19" o:spid="_x0000_s1033" style="position:absolute;left:0;text-align:left;margin-left:304.05pt;margin-top:191.65pt;width:24pt;height:24pt;z-index:2516674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" fillcolor="#5b9bd5 [3204]" strokecolor="#1f4d78 [1604]" strokeweight="1pt">
            <v:stroke joinstyle="miter"/>
            <v:textbox>
              <w:txbxContent>
                <w:p w:rsidR="007A4ECE" w:rsidRDefault="007A4ECE" w:rsidP="007A4ECE">
                  <w:pPr>
                    <w:ind w:left="0"/>
                    <w:jc w:val="center"/>
                  </w:pPr>
                  <w:r>
                    <w:t>2</w:t>
                  </w:r>
                </w:p>
              </w:txbxContent>
            </v:textbox>
          </v:roundrect>
        </w:pict>
      </w:r>
      <w:r w:rsidR="00591081" w:rsidRPr="00E71C72">
        <w:rPr>
          <w:rFonts w:ascii="Verdana" w:hAnsi="Verdana"/>
          <w:noProof/>
        </w:rPr>
        <w:pict>
          <v:roundrect id="Надпись 23" o:spid="_x0000_s1030" style="position:absolute;left:0;text-align:left;margin-left:3.4pt;margin-top:19.85pt;width:39.75pt;height:112.5pt;z-index:25167360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" filled="f" strokecolor="#ffc000" strokeweight="1.5pt">
            <v:textbox>
              <w:txbxContent>
                <w:p w:rsidR="007A4ECE" w:rsidRDefault="007A4ECE">
                  <w:pPr>
                    <w:ind w:left="0"/>
                  </w:pPr>
                </w:p>
                <w:p w:rsidR="00C15C95" w:rsidRDefault="00C15C95">
                  <w:pPr>
                    <w:ind w:left="0"/>
                    <w:rPr>
                      <w:color w:val="FFC000"/>
                    </w:rPr>
                  </w:pPr>
                </w:p>
                <w:p w:rsidR="00C15C95" w:rsidRDefault="00C15C95">
                  <w:pPr>
                    <w:ind w:left="0"/>
                    <w:rPr>
                      <w:color w:val="FFC000"/>
                    </w:rPr>
                  </w:pPr>
                </w:p>
                <w:p w:rsidR="007A4ECE" w:rsidRPr="007A4ECE" w:rsidRDefault="009B406B">
                  <w:pPr>
                    <w:ind w:left="0"/>
                    <w:rPr>
                      <w:color w:val="FFC000"/>
                    </w:rPr>
                  </w:pPr>
                  <w:r>
                    <w:rPr>
                      <w:color w:val="FFC000"/>
                    </w:rPr>
                    <w:t>3</w:t>
                  </w:r>
                </w:p>
              </w:txbxContent>
            </v:textbox>
          </v:roundrect>
        </w:pict>
      </w:r>
      <w:r w:rsidR="00FD6910" w:rsidRPr="00E71C72">
        <w:rPr>
          <w:rFonts w:ascii="Verdana" w:hAnsi="Verdana"/>
          <w:noProof/>
        </w:rPr>
        <w:drawing>
          <wp:inline distT="0" distB="0" distL="0" distR="0">
            <wp:extent cx="5978525" cy="293433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B26" w:rsidRPr="00E71C72" w:rsidRDefault="00397B26">
      <w:pPr>
        <w:spacing w:after="0" w:line="259" w:lineRule="auto"/>
        <w:ind w:left="-53" w:right="-162" w:firstLine="0"/>
        <w:jc w:val="left"/>
        <w:rPr>
          <w:rFonts w:ascii="Verdana" w:hAnsi="Verdana"/>
        </w:rPr>
      </w:pPr>
    </w:p>
    <w:p w:rsidR="00932132" w:rsidRPr="00E71C72" w:rsidRDefault="00932132">
      <w:pPr>
        <w:pStyle w:val="4"/>
        <w:ind w:left="-5"/>
        <w:rPr>
          <w:rFonts w:ascii="Verdana" w:hAnsi="Verdana"/>
        </w:rPr>
      </w:pPr>
    </w:p>
    <w:p w:rsidR="00397B26" w:rsidRPr="00E71C72" w:rsidRDefault="00EF710D">
      <w:pPr>
        <w:pStyle w:val="4"/>
        <w:ind w:left="-5"/>
        <w:rPr>
          <w:rFonts w:ascii="Verdana" w:hAnsi="Verdana"/>
        </w:rPr>
      </w:pPr>
      <w:r w:rsidRPr="00E71C72">
        <w:rPr>
          <w:rFonts w:ascii="Verdana" w:hAnsi="Verdana"/>
        </w:rPr>
        <w:t>1</w:t>
      </w:r>
      <w:r w:rsidR="002818BA" w:rsidRPr="00E71C72">
        <w:rPr>
          <w:rFonts w:ascii="Verdana" w:hAnsi="Verdana"/>
        </w:rPr>
        <w:t>.3</w:t>
      </w:r>
      <w:r w:rsidR="00E71C72">
        <w:rPr>
          <w:rFonts w:ascii="Verdana" w:hAnsi="Verdana"/>
        </w:rPr>
        <w:t>.</w:t>
      </w:r>
      <w:r w:rsidR="002818BA" w:rsidRPr="00E71C72">
        <w:rPr>
          <w:rFonts w:ascii="Verdana" w:hAnsi="Verdana"/>
        </w:rPr>
        <w:t xml:space="preserve"> Управление микрофоном и камерой </w:t>
      </w:r>
    </w:p>
    <w:p w:rsidR="00397B26" w:rsidRPr="00E71C72" w:rsidRDefault="002818BA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Управление микрофоном и камерой осуществляется (при наличии соответствующих прав) при помощи кнопок </w:t>
      </w:r>
      <w:r w:rsidR="00212D56" w:rsidRPr="00E71C72">
        <w:rPr>
          <w:rFonts w:ascii="Verdana" w:hAnsi="Verdana"/>
        </w:rPr>
        <w:t>1</w:t>
      </w:r>
      <w:r w:rsidRPr="00E71C72">
        <w:rPr>
          <w:rFonts w:ascii="Verdana" w:hAnsi="Verdana"/>
        </w:rPr>
        <w:t xml:space="preserve"> и </w:t>
      </w:r>
      <w:r w:rsidR="009B406B" w:rsidRPr="00E71C72">
        <w:rPr>
          <w:rFonts w:ascii="Verdana" w:hAnsi="Verdana"/>
        </w:rPr>
        <w:t>2</w:t>
      </w:r>
      <w:r w:rsidRPr="00E71C72">
        <w:rPr>
          <w:rFonts w:ascii="Verdana" w:hAnsi="Verdana"/>
        </w:rPr>
        <w:t xml:space="preserve">. Отключение микрофона осуществляется нажатием на кнопку </w:t>
      </w:r>
      <w:r w:rsidR="00212D56" w:rsidRPr="00E71C72">
        <w:rPr>
          <w:rFonts w:ascii="Verdana" w:hAnsi="Verdana"/>
        </w:rPr>
        <w:t>1</w:t>
      </w:r>
      <w:r w:rsidRPr="00E71C72">
        <w:rPr>
          <w:rFonts w:ascii="Verdana" w:hAnsi="Verdana"/>
        </w:rPr>
        <w:t>, повторное включение может потребовать подтверждения разрешения на использование устройств</w:t>
      </w:r>
      <w:r w:rsidR="00212D56" w:rsidRPr="00E71C72">
        <w:rPr>
          <w:rFonts w:ascii="Verdana" w:hAnsi="Verdana"/>
        </w:rPr>
        <w:t>а</w:t>
      </w:r>
      <w:r w:rsidRPr="00E71C72">
        <w:rPr>
          <w:rFonts w:ascii="Verdana" w:hAnsi="Verdana"/>
        </w:rPr>
        <w:t xml:space="preserve">. При включении камеры открывается окно настроек, в котором можно выбрать устройство – источник видеосигнала и задать разрешение передаваемого изображения. Кнопка «Начать трансляцию» запускает передачу видео в собрание, при этом все транслируемые камеры отображаются в окне </w:t>
      </w:r>
      <w:r w:rsidR="009B406B" w:rsidRPr="00E71C72">
        <w:rPr>
          <w:rFonts w:ascii="Verdana" w:hAnsi="Verdana"/>
        </w:rPr>
        <w:t>4</w:t>
      </w:r>
      <w:r w:rsidRPr="00E71C72">
        <w:rPr>
          <w:rFonts w:ascii="Verdana" w:hAnsi="Verdana"/>
        </w:rPr>
        <w:t xml:space="preserve">. Отключение камеры осуществляется повторным нажатием на кнопку </w:t>
      </w:r>
      <w:r w:rsidR="009B406B" w:rsidRPr="00E71C72">
        <w:rPr>
          <w:rFonts w:ascii="Verdana" w:hAnsi="Verdana"/>
        </w:rPr>
        <w:t>2</w:t>
      </w:r>
      <w:r w:rsidRPr="00E71C72">
        <w:rPr>
          <w:rFonts w:ascii="Verdana" w:hAnsi="Verdana"/>
        </w:rPr>
        <w:t xml:space="preserve">. </w:t>
      </w:r>
    </w:p>
    <w:p w:rsidR="00397B26" w:rsidRPr="00E71C72" w:rsidRDefault="00212D56" w:rsidP="004C0560">
      <w:pPr>
        <w:spacing w:after="96" w:line="259" w:lineRule="auto"/>
        <w:ind w:left="0" w:right="0" w:firstLine="0"/>
        <w:jc w:val="center"/>
        <w:rPr>
          <w:rFonts w:ascii="Verdana" w:hAnsi="Verdana"/>
        </w:rPr>
      </w:pPr>
      <w:r w:rsidRPr="00E71C72">
        <w:rPr>
          <w:rFonts w:ascii="Verdana" w:hAnsi="Verdana"/>
          <w:noProof/>
        </w:rPr>
        <w:lastRenderedPageBreak/>
        <w:drawing>
          <wp:inline distT="0" distB="0" distL="0" distR="0">
            <wp:extent cx="5162550" cy="295488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6887" cy="295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B26" w:rsidRPr="00E71C72" w:rsidRDefault="00EF710D">
      <w:pPr>
        <w:pStyle w:val="4"/>
        <w:ind w:left="-5"/>
        <w:rPr>
          <w:rFonts w:ascii="Verdana" w:hAnsi="Verdana"/>
        </w:rPr>
      </w:pPr>
      <w:r w:rsidRPr="00E71C72">
        <w:rPr>
          <w:rFonts w:ascii="Verdana" w:hAnsi="Verdana"/>
        </w:rPr>
        <w:t>1</w:t>
      </w:r>
      <w:r w:rsidR="002818BA" w:rsidRPr="00E71C72">
        <w:rPr>
          <w:rFonts w:ascii="Verdana" w:hAnsi="Verdana"/>
        </w:rPr>
        <w:t>.</w:t>
      </w:r>
      <w:r w:rsidRPr="00E71C72">
        <w:rPr>
          <w:rFonts w:ascii="Verdana" w:hAnsi="Verdana"/>
        </w:rPr>
        <w:t>4</w:t>
      </w:r>
      <w:r w:rsidR="00E71C72">
        <w:rPr>
          <w:rFonts w:ascii="Verdana" w:hAnsi="Verdana"/>
        </w:rPr>
        <w:t>.</w:t>
      </w:r>
      <w:r w:rsidR="002818BA" w:rsidRPr="00E71C72">
        <w:rPr>
          <w:rFonts w:ascii="Verdana" w:hAnsi="Verdana"/>
        </w:rPr>
        <w:t xml:space="preserve"> Чат </w:t>
      </w:r>
    </w:p>
    <w:p w:rsidR="004C0560" w:rsidRPr="00E71C72" w:rsidRDefault="002818BA" w:rsidP="004C0560">
      <w:pPr>
        <w:spacing w:after="0"/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Окно чата позволяет обмениваться мгновенными текстовыми сообщениями с участниками собрания. В нижней части окна располагается поле ввода сообщения и кнопка «Отправить». </w:t>
      </w:r>
      <w:bookmarkStart w:id="0" w:name="_GoBack"/>
      <w:bookmarkEnd w:id="0"/>
      <w:r w:rsidR="004C0560" w:rsidRPr="00E71C72">
        <w:rPr>
          <w:rFonts w:ascii="Verdana" w:hAnsi="Verdana"/>
        </w:rPr>
        <w:t>Окно чата можно сворачивать и разворачивать.</w:t>
      </w:r>
    </w:p>
    <w:p w:rsidR="00397B26" w:rsidRPr="00E71C72" w:rsidRDefault="00397B26" w:rsidP="00EF710D">
      <w:pPr>
        <w:ind w:left="-5" w:right="50"/>
        <w:rPr>
          <w:rFonts w:ascii="Verdana" w:hAnsi="Verdana"/>
        </w:rPr>
      </w:pPr>
    </w:p>
    <w:p w:rsidR="004C0560" w:rsidRPr="00E71C72" w:rsidRDefault="004C0560" w:rsidP="00EF710D">
      <w:pPr>
        <w:ind w:left="-5" w:right="50"/>
        <w:rPr>
          <w:rFonts w:ascii="Verdana" w:hAnsi="Verdana"/>
          <w:b/>
        </w:rPr>
      </w:pPr>
      <w:r w:rsidRPr="00E71C72">
        <w:rPr>
          <w:rFonts w:ascii="Verdana" w:hAnsi="Verdana"/>
          <w:b/>
        </w:rPr>
        <w:t>1.5.  Общие заметки</w:t>
      </w:r>
    </w:p>
    <w:p w:rsidR="004C0560" w:rsidRPr="00E71C72" w:rsidRDefault="004C0560" w:rsidP="004C0560">
      <w:pPr>
        <w:spacing w:after="0"/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Также доступно окно «Общие заметки», которое позволяет вести текстовые записи в процессе занятия. Записи можно будет скачать по окончании в виде файла.</w:t>
      </w:r>
    </w:p>
    <w:p w:rsidR="004C0560" w:rsidRPr="00E71C72" w:rsidRDefault="004C0560" w:rsidP="00EF710D">
      <w:pPr>
        <w:ind w:left="-5" w:right="50"/>
        <w:rPr>
          <w:rFonts w:ascii="Verdana" w:hAnsi="Verdana"/>
        </w:rPr>
      </w:pPr>
    </w:p>
    <w:p w:rsidR="004E263A" w:rsidRPr="00E71C72" w:rsidRDefault="004E263A" w:rsidP="00EF710D">
      <w:pPr>
        <w:ind w:left="-5" w:right="50"/>
        <w:rPr>
          <w:rFonts w:ascii="Verdana" w:hAnsi="Verdana"/>
          <w:b/>
        </w:rPr>
      </w:pPr>
      <w:r w:rsidRPr="00E71C72">
        <w:rPr>
          <w:rFonts w:ascii="Verdana" w:hAnsi="Verdana"/>
          <w:b/>
        </w:rPr>
        <w:t>1.6. Выступление на семинаре</w:t>
      </w:r>
    </w:p>
    <w:p w:rsidR="004E263A" w:rsidRPr="00E71C72" w:rsidRDefault="004E263A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Если на семинаре предполагается выступление студентов, то вам необходимо знать, как выразить ваше желание ответь. Для этого необходимо в своем статусе выбрать значок поднятой руки, это будет для преподавателя сигналом на передачу вам прав для загрузки презентации и выступления.</w:t>
      </w:r>
    </w:p>
    <w:p w:rsidR="004E263A" w:rsidRPr="00E71C72" w:rsidRDefault="004E263A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Чтобы поднять руку, в списке пользователей щелкните мышкой на своей фамилии, выберите «Установить статус»</w:t>
      </w:r>
    </w:p>
    <w:p w:rsidR="004E263A" w:rsidRPr="00E71C72" w:rsidRDefault="00E75527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3463621" cy="857861"/>
            <wp:effectExtent l="19050" t="0" r="347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150" cy="85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3A" w:rsidRPr="00E71C72" w:rsidRDefault="004E263A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Затем выберите значок поднятой руки</w:t>
      </w:r>
    </w:p>
    <w:p w:rsidR="004E263A" w:rsidRPr="00E71C72" w:rsidRDefault="004E263A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  <w:noProof/>
        </w:rPr>
        <w:lastRenderedPageBreak/>
        <w:drawing>
          <wp:inline distT="0" distB="0" distL="0" distR="0">
            <wp:extent cx="2135754" cy="227456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91" cy="22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3A" w:rsidRPr="00E71C72" w:rsidRDefault="00E75527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Иконка около вашей фамилии изменится.</w:t>
      </w:r>
    </w:p>
    <w:p w:rsidR="004E263A" w:rsidRPr="00E71C72" w:rsidRDefault="004E263A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1656960" cy="543706"/>
            <wp:effectExtent l="19050" t="0" r="39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233" cy="54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27" w:rsidRPr="00E71C72" w:rsidRDefault="00E75527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Если преподаватель передаст вам право выступать с презентацией, ваша иконка будет выглядеть следующим образом</w:t>
      </w:r>
    </w:p>
    <w:p w:rsidR="00E75527" w:rsidRPr="00E71C72" w:rsidRDefault="00E75527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drawing>
          <wp:inline distT="0" distB="0" distL="0" distR="0">
            <wp:extent cx="1574358" cy="462988"/>
            <wp:effectExtent l="19050" t="0" r="6792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84" cy="46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27" w:rsidRPr="00E71C72" w:rsidRDefault="00E75527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И у вас появится дополнительная опция по загрузке презентации: слева внизу значок плюса </w:t>
      </w:r>
      <w:r w:rsidRPr="00E71C72">
        <w:rPr>
          <w:rFonts w:ascii="Verdana" w:hAnsi="Verdana"/>
          <w:noProof/>
        </w:rPr>
        <w:drawing>
          <wp:inline distT="0" distB="0" distL="0" distR="0">
            <wp:extent cx="485030" cy="34583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9" cy="34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27" w:rsidRPr="00E71C72" w:rsidRDefault="00E75527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При нажатии на него выберите «Загрузить презентацию». Презентацию рекомендуется сохранить в </w:t>
      </w:r>
      <w:r w:rsidRPr="00E71C72">
        <w:rPr>
          <w:rFonts w:ascii="Verdana" w:hAnsi="Verdana"/>
          <w:lang w:val="en-US"/>
        </w:rPr>
        <w:t>pdf</w:t>
      </w:r>
      <w:r w:rsidRPr="00E71C72">
        <w:rPr>
          <w:rFonts w:ascii="Verdana" w:hAnsi="Verdana"/>
        </w:rPr>
        <w:t xml:space="preserve">, чтобы избежать некорректного отображения элементов из-за разных версий </w:t>
      </w:r>
      <w:r w:rsidRPr="00E71C72">
        <w:rPr>
          <w:rFonts w:ascii="Verdana" w:hAnsi="Verdana"/>
          <w:lang w:val="en-US"/>
        </w:rPr>
        <w:t>MS</w:t>
      </w:r>
      <w:r w:rsidRPr="00E71C72">
        <w:rPr>
          <w:rFonts w:ascii="Verdana" w:hAnsi="Verdana"/>
        </w:rPr>
        <w:t xml:space="preserve"> </w:t>
      </w:r>
      <w:r w:rsidRPr="00E71C72">
        <w:rPr>
          <w:rFonts w:ascii="Verdana" w:hAnsi="Verdana"/>
          <w:lang w:val="en-US"/>
        </w:rPr>
        <w:t>Office</w:t>
      </w:r>
      <w:r w:rsidRPr="00E71C72">
        <w:rPr>
          <w:rFonts w:ascii="Verdana" w:hAnsi="Verdana"/>
        </w:rPr>
        <w:t>.</w:t>
      </w:r>
    </w:p>
    <w:p w:rsidR="00E75527" w:rsidRPr="00E71C72" w:rsidRDefault="00E75527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В открывшемся окне выберите нужный файл (1), загрузите его (2), нажмите «Закрыть».</w:t>
      </w:r>
    </w:p>
    <w:p w:rsidR="00E75527" w:rsidRPr="00E71C72" w:rsidRDefault="00937F61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  <w:b/>
          <w:noProof/>
        </w:rPr>
        <w:pict>
          <v:roundrect id="_x0000_s1040" style="position:absolute;left:0;text-align:left;margin-left:43.85pt;margin-top:148.05pt;width:24pt;height:24pt;z-index:2516828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" filled="f" fillcolor="#5b9bd5 [3204]" strokecolor="red" strokeweight="2pt">
            <v:stroke joinstyle="miter"/>
            <v:textbox style="mso-next-textbox:#_x0000_s1040">
              <w:txbxContent>
                <w:p w:rsidR="00E75527" w:rsidRDefault="00E75527" w:rsidP="00E75527">
                  <w:pPr>
                    <w:ind w:left="0"/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 w:rsidR="00E71C72" w:rsidRPr="00E71C72">
        <w:rPr>
          <w:rFonts w:ascii="Verdana" w:hAnsi="Verdana"/>
          <w:noProof/>
        </w:rPr>
        <w:pict>
          <v:roundrect id="_x0000_s1041" style="position:absolute;left:0;text-align:left;margin-left:272.7pt;margin-top:22.2pt;width:24pt;height:24pt;z-index:251683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" filled="f" fillcolor="#5b9bd5 [3204]" strokecolor="red" strokeweight="2pt">
            <v:stroke joinstyle="miter"/>
            <v:textbox style="mso-next-textbox:#_x0000_s1041">
              <w:txbxContent>
                <w:p w:rsidR="00E75527" w:rsidRDefault="00E75527" w:rsidP="00E75527">
                  <w:pPr>
                    <w:ind w:left="0"/>
                    <w:jc w:val="center"/>
                  </w:pPr>
                  <w:r>
                    <w:t>2</w:t>
                  </w:r>
                </w:p>
              </w:txbxContent>
            </v:textbox>
          </v:roundrect>
        </w:pict>
      </w:r>
      <w:r w:rsidR="00E75527" w:rsidRPr="00E71C72">
        <w:rPr>
          <w:rFonts w:ascii="Verdana" w:hAnsi="Verdana"/>
          <w:noProof/>
        </w:rPr>
        <w:drawing>
          <wp:inline distT="0" distB="0" distL="0" distR="0">
            <wp:extent cx="4131531" cy="2811756"/>
            <wp:effectExtent l="19050" t="0" r="231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815" cy="281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06" w:rsidRPr="00E71C72" w:rsidRDefault="00F15106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lastRenderedPageBreak/>
        <w:t>Когда файл загрузился, вам доступны дополнительные опции по работе с ним.</w:t>
      </w:r>
    </w:p>
    <w:p w:rsidR="00F15106" w:rsidRPr="00E71C72" w:rsidRDefault="00F15106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5978525" cy="531815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53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06" w:rsidRPr="00E71C72" w:rsidRDefault="00F15106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Кнопки справа</w:t>
      </w:r>
    </w:p>
    <w:p w:rsidR="00F15106" w:rsidRPr="00E71C72" w:rsidRDefault="00E71C72" w:rsidP="00E71C72">
      <w:pPr>
        <w:pStyle w:val="a3"/>
        <w:numPr>
          <w:ilvl w:val="0"/>
          <w:numId w:val="8"/>
        </w:numPr>
        <w:ind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Значок листок со стрелкой - </w:t>
      </w:r>
      <w:r w:rsidR="00F15106" w:rsidRPr="00E71C72">
        <w:rPr>
          <w:rFonts w:ascii="Verdana" w:hAnsi="Verdana"/>
        </w:rPr>
        <w:t>Разрешить/ запретить скачивание презентации (студенты смогут или нет скачать презентацию в процессе занятия)</w:t>
      </w:r>
    </w:p>
    <w:p w:rsidR="00E71C72" w:rsidRPr="00E71C72" w:rsidRDefault="00E71C72" w:rsidP="00E71C72">
      <w:pPr>
        <w:pStyle w:val="a3"/>
        <w:numPr>
          <w:ilvl w:val="0"/>
          <w:numId w:val="8"/>
        </w:numPr>
        <w:ind w:right="50"/>
        <w:rPr>
          <w:rFonts w:ascii="Verdana" w:hAnsi="Verdana"/>
        </w:rPr>
      </w:pPr>
      <w:r w:rsidRPr="00E71C72">
        <w:rPr>
          <w:rFonts w:ascii="Verdana" w:hAnsi="Verdana"/>
        </w:rPr>
        <w:t>Значок мусорной корзины - Удалить презентацию</w:t>
      </w:r>
    </w:p>
    <w:p w:rsidR="00F15106" w:rsidRPr="00E71C72" w:rsidRDefault="00F15106" w:rsidP="00E71C72">
      <w:pPr>
        <w:pStyle w:val="a3"/>
        <w:ind w:left="345" w:right="50" w:firstLine="0"/>
        <w:rPr>
          <w:rFonts w:ascii="Verdana" w:hAnsi="Verdana"/>
        </w:rPr>
      </w:pPr>
    </w:p>
    <w:p w:rsidR="00E75527" w:rsidRPr="00E71C72" w:rsidRDefault="00E75527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Если вы все сделали правильно, то увидите загруженную презентацию.</w:t>
      </w:r>
    </w:p>
    <w:p w:rsidR="00E75527" w:rsidRPr="00E71C72" w:rsidRDefault="00E71C72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5582723" cy="45720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723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27" w:rsidRPr="00E71C72" w:rsidRDefault="00E71C72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Теперь вы можете </w:t>
      </w:r>
      <w:r w:rsidR="00937F61">
        <w:rPr>
          <w:rFonts w:ascii="Verdana" w:hAnsi="Verdana"/>
        </w:rPr>
        <w:t>п</w:t>
      </w:r>
      <w:r w:rsidRPr="00E71C72">
        <w:rPr>
          <w:rFonts w:ascii="Verdana" w:hAnsi="Verdana"/>
        </w:rPr>
        <w:t>ереключать слайды и вести доклад.</w:t>
      </w:r>
    </w:p>
    <w:p w:rsidR="00E75527" w:rsidRPr="00E71C72" w:rsidRDefault="00E75527" w:rsidP="00EF710D">
      <w:pPr>
        <w:ind w:left="-5" w:right="50"/>
        <w:rPr>
          <w:rFonts w:ascii="Verdana" w:hAnsi="Verdana"/>
        </w:rPr>
      </w:pPr>
    </w:p>
    <w:p w:rsidR="00E75527" w:rsidRPr="00E71C72" w:rsidRDefault="00E71C72" w:rsidP="00EF710D">
      <w:pPr>
        <w:ind w:left="-5" w:right="50"/>
        <w:rPr>
          <w:rFonts w:ascii="Verdana" w:hAnsi="Verdana"/>
          <w:b/>
        </w:rPr>
      </w:pPr>
      <w:r w:rsidRPr="00E71C72">
        <w:rPr>
          <w:rFonts w:ascii="Verdana" w:hAnsi="Verdana"/>
          <w:b/>
        </w:rPr>
        <w:t>1.7. Выход с видеотрансляции</w:t>
      </w:r>
    </w:p>
    <w:p w:rsidR="00E71C72" w:rsidRPr="00E71C72" w:rsidRDefault="00E71C72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Справа вверху находится значок «три точки», для выхода необходимо нажать этот значок и выбрать «Выход».</w:t>
      </w:r>
    </w:p>
    <w:p w:rsidR="00E71C72" w:rsidRPr="00E71C72" w:rsidRDefault="00E71C72" w:rsidP="00EF710D">
      <w:pPr>
        <w:ind w:left="-5" w:right="50"/>
        <w:rPr>
          <w:rFonts w:ascii="Verdana" w:hAnsi="Verdana"/>
        </w:rPr>
      </w:pPr>
    </w:p>
    <w:sectPr w:rsidR="00E71C72" w:rsidRPr="00E71C72" w:rsidSect="003D2B3E">
      <w:footerReference w:type="even" r:id="rId26"/>
      <w:footerReference w:type="default" r:id="rId27"/>
      <w:footerReference w:type="first" r:id="rId28"/>
      <w:pgSz w:w="11906" w:h="16838"/>
      <w:pgMar w:top="1133" w:right="789" w:bottom="864" w:left="1702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1214" w:rsidRDefault="009E1214">
      <w:pPr>
        <w:spacing w:after="0" w:line="240" w:lineRule="auto"/>
      </w:pPr>
      <w:r>
        <w:separator/>
      </w:r>
    </w:p>
  </w:endnote>
  <w:endnote w:type="continuationSeparator" w:id="1">
    <w:p w:rsidR="009E1214" w:rsidRDefault="009E1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B26" w:rsidRDefault="00591081">
    <w:pPr>
      <w:spacing w:after="0" w:line="259" w:lineRule="auto"/>
      <w:ind w:left="0" w:right="57" w:firstLine="0"/>
      <w:jc w:val="center"/>
    </w:pPr>
    <w:r w:rsidRPr="00591081">
      <w:fldChar w:fldCharType="begin"/>
    </w:r>
    <w:r w:rsidR="002818BA">
      <w:instrText xml:space="preserve"> PAGE   \* MERGEFORMAT </w:instrText>
    </w:r>
    <w:r w:rsidRPr="00591081">
      <w:fldChar w:fldCharType="separate"/>
    </w:r>
    <w:r w:rsidR="002818BA">
      <w:rPr>
        <w:sz w:val="22"/>
      </w:rPr>
      <w:t>2</w:t>
    </w:r>
    <w:r>
      <w:rPr>
        <w:sz w:val="22"/>
      </w:rPr>
      <w:fldChar w:fldCharType="end"/>
    </w:r>
  </w:p>
  <w:p w:rsidR="00397B26" w:rsidRDefault="00397B26">
    <w:pPr>
      <w:spacing w:after="0" w:line="259" w:lineRule="auto"/>
      <w:ind w:left="0" w:righ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B26" w:rsidRDefault="00591081">
    <w:pPr>
      <w:spacing w:after="0" w:line="259" w:lineRule="auto"/>
      <w:ind w:left="0" w:right="57" w:firstLine="0"/>
      <w:jc w:val="center"/>
    </w:pPr>
    <w:r w:rsidRPr="00591081">
      <w:fldChar w:fldCharType="begin"/>
    </w:r>
    <w:r w:rsidR="002818BA">
      <w:instrText xml:space="preserve"> PAGE   \* MERGEFORMAT </w:instrText>
    </w:r>
    <w:r w:rsidRPr="00591081">
      <w:fldChar w:fldCharType="separate"/>
    </w:r>
    <w:r w:rsidR="00937F61" w:rsidRPr="00937F61">
      <w:rPr>
        <w:noProof/>
        <w:sz w:val="22"/>
      </w:rPr>
      <w:t>8</w:t>
    </w:r>
    <w:r>
      <w:rPr>
        <w:sz w:val="22"/>
      </w:rPr>
      <w:fldChar w:fldCharType="end"/>
    </w:r>
  </w:p>
  <w:p w:rsidR="00397B26" w:rsidRDefault="00397B26">
    <w:pPr>
      <w:spacing w:after="0" w:line="259" w:lineRule="auto"/>
      <w:ind w:left="0" w:righ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B26" w:rsidRDefault="00397B26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1214" w:rsidRDefault="009E1214">
      <w:pPr>
        <w:spacing w:after="0" w:line="240" w:lineRule="auto"/>
      </w:pPr>
      <w:r>
        <w:separator/>
      </w:r>
    </w:p>
  </w:footnote>
  <w:footnote w:type="continuationSeparator" w:id="1">
    <w:p w:rsidR="009E1214" w:rsidRDefault="009E1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974D0"/>
    <w:multiLevelType w:val="hybridMultilevel"/>
    <w:tmpl w:val="FE9441C4"/>
    <w:lvl w:ilvl="0" w:tplc="BB460854">
      <w:start w:val="1"/>
      <w:numFmt w:val="decimal"/>
      <w:lvlText w:val="%1)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">
    <w:nsid w:val="2B300337"/>
    <w:multiLevelType w:val="hybridMultilevel"/>
    <w:tmpl w:val="041021BE"/>
    <w:lvl w:ilvl="0" w:tplc="FE9E764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BE05B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E09D9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ACB33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6816B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4EBA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5FEFC4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528CB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74868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E7C114A"/>
    <w:multiLevelType w:val="hybridMultilevel"/>
    <w:tmpl w:val="6526BC7A"/>
    <w:lvl w:ilvl="0" w:tplc="E7DC78F8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">
    <w:nsid w:val="36BE48E2"/>
    <w:multiLevelType w:val="hybridMultilevel"/>
    <w:tmpl w:val="5B867C64"/>
    <w:lvl w:ilvl="0" w:tplc="545CA70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7A4D7C">
      <w:start w:val="1"/>
      <w:numFmt w:val="bullet"/>
      <w:lvlText w:val="o"/>
      <w:lvlJc w:val="left"/>
      <w:pPr>
        <w:ind w:left="17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41E2E">
      <w:start w:val="1"/>
      <w:numFmt w:val="bullet"/>
      <w:lvlText w:val="▪"/>
      <w:lvlJc w:val="left"/>
      <w:pPr>
        <w:ind w:left="2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7E26AE">
      <w:start w:val="1"/>
      <w:numFmt w:val="bullet"/>
      <w:lvlText w:val="•"/>
      <w:lvlJc w:val="left"/>
      <w:pPr>
        <w:ind w:left="3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AC96E0">
      <w:start w:val="1"/>
      <w:numFmt w:val="bullet"/>
      <w:lvlText w:val="o"/>
      <w:lvlJc w:val="left"/>
      <w:pPr>
        <w:ind w:left="38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6A0C90">
      <w:start w:val="1"/>
      <w:numFmt w:val="bullet"/>
      <w:lvlText w:val="▪"/>
      <w:lvlJc w:val="left"/>
      <w:pPr>
        <w:ind w:left="4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8A8BF6">
      <w:start w:val="1"/>
      <w:numFmt w:val="bullet"/>
      <w:lvlText w:val="•"/>
      <w:lvlJc w:val="left"/>
      <w:pPr>
        <w:ind w:left="5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1A0BFA">
      <w:start w:val="1"/>
      <w:numFmt w:val="bullet"/>
      <w:lvlText w:val="o"/>
      <w:lvlJc w:val="left"/>
      <w:pPr>
        <w:ind w:left="60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C0044E">
      <w:start w:val="1"/>
      <w:numFmt w:val="bullet"/>
      <w:lvlText w:val="▪"/>
      <w:lvlJc w:val="left"/>
      <w:pPr>
        <w:ind w:left="6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02D3CD8"/>
    <w:multiLevelType w:val="hybridMultilevel"/>
    <w:tmpl w:val="EBEAF048"/>
    <w:lvl w:ilvl="0" w:tplc="A1969DE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3B6BBC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2A064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3CDF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D62D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CCDCA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8E142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F853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5A599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1E21AAD"/>
    <w:multiLevelType w:val="multilevel"/>
    <w:tmpl w:val="3C7E2694"/>
    <w:lvl w:ilvl="0">
      <w:start w:val="1"/>
      <w:numFmt w:val="decimal"/>
      <w:lvlText w:val="%1"/>
      <w:lvlJc w:val="left"/>
      <w:pPr>
        <w:ind w:left="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8CB3430"/>
    <w:multiLevelType w:val="hybridMultilevel"/>
    <w:tmpl w:val="806AC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5B2415"/>
    <w:multiLevelType w:val="hybridMultilevel"/>
    <w:tmpl w:val="8174C2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97B26"/>
    <w:rsid w:val="000473B4"/>
    <w:rsid w:val="00065B0B"/>
    <w:rsid w:val="001A15B3"/>
    <w:rsid w:val="00212D56"/>
    <w:rsid w:val="002818BA"/>
    <w:rsid w:val="0028335E"/>
    <w:rsid w:val="00304BBC"/>
    <w:rsid w:val="00397B26"/>
    <w:rsid w:val="003D2B3E"/>
    <w:rsid w:val="004C0560"/>
    <w:rsid w:val="004E263A"/>
    <w:rsid w:val="00591081"/>
    <w:rsid w:val="005A478C"/>
    <w:rsid w:val="006118B9"/>
    <w:rsid w:val="0061790F"/>
    <w:rsid w:val="00766883"/>
    <w:rsid w:val="007A4ECE"/>
    <w:rsid w:val="007C3372"/>
    <w:rsid w:val="00877F84"/>
    <w:rsid w:val="00932132"/>
    <w:rsid w:val="00937F61"/>
    <w:rsid w:val="00985C0F"/>
    <w:rsid w:val="009A7783"/>
    <w:rsid w:val="009B406B"/>
    <w:rsid w:val="009E1214"/>
    <w:rsid w:val="00A8179F"/>
    <w:rsid w:val="00B514E0"/>
    <w:rsid w:val="00B609D0"/>
    <w:rsid w:val="00C02078"/>
    <w:rsid w:val="00C15C95"/>
    <w:rsid w:val="00C8684E"/>
    <w:rsid w:val="00CF1515"/>
    <w:rsid w:val="00D0491C"/>
    <w:rsid w:val="00D439A1"/>
    <w:rsid w:val="00E71C72"/>
    <w:rsid w:val="00E75527"/>
    <w:rsid w:val="00EF710D"/>
    <w:rsid w:val="00F15106"/>
    <w:rsid w:val="00F53BBA"/>
    <w:rsid w:val="00F70AB6"/>
    <w:rsid w:val="00FA2F9F"/>
    <w:rsid w:val="00FD69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B3E"/>
    <w:pPr>
      <w:spacing w:after="105" w:line="266" w:lineRule="auto"/>
      <w:ind w:left="10" w:right="58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3D2B3E"/>
    <w:pPr>
      <w:keepNext/>
      <w:keepLines/>
      <w:spacing w:after="124"/>
      <w:ind w:right="63"/>
      <w:jc w:val="center"/>
      <w:outlineLvl w:val="0"/>
    </w:pPr>
    <w:rPr>
      <w:rFonts w:ascii="Calibri" w:eastAsia="Calibri" w:hAnsi="Calibri" w:cs="Calibri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rsid w:val="003D2B3E"/>
    <w:pPr>
      <w:keepNext/>
      <w:keepLines/>
      <w:spacing w:after="0"/>
      <w:ind w:left="408" w:hanging="10"/>
      <w:outlineLvl w:val="1"/>
    </w:pPr>
    <w:rPr>
      <w:rFonts w:ascii="Calibri" w:eastAsia="Calibri" w:hAnsi="Calibri" w:cs="Calibri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3D2B3E"/>
    <w:pPr>
      <w:keepNext/>
      <w:keepLines/>
      <w:spacing w:after="107"/>
      <w:ind w:left="10" w:hanging="10"/>
      <w:outlineLvl w:val="2"/>
    </w:pPr>
    <w:rPr>
      <w:rFonts w:ascii="Arial" w:eastAsia="Arial" w:hAnsi="Arial" w:cs="Arial"/>
      <w:b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rsid w:val="003D2B3E"/>
    <w:pPr>
      <w:keepNext/>
      <w:keepLines/>
      <w:spacing w:after="107"/>
      <w:ind w:left="10" w:hanging="10"/>
      <w:outlineLvl w:val="3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3D2B3E"/>
    <w:rPr>
      <w:rFonts w:ascii="Calibri" w:eastAsia="Calibri" w:hAnsi="Calibri" w:cs="Calibri"/>
      <w:b/>
      <w:color w:val="000000"/>
      <w:sz w:val="28"/>
    </w:rPr>
  </w:style>
  <w:style w:type="character" w:customStyle="1" w:styleId="10">
    <w:name w:val="Заголовок 1 Знак"/>
    <w:link w:val="1"/>
    <w:rsid w:val="003D2B3E"/>
    <w:rPr>
      <w:rFonts w:ascii="Calibri" w:eastAsia="Calibri" w:hAnsi="Calibri" w:cs="Calibri"/>
      <w:b/>
      <w:color w:val="000000"/>
      <w:sz w:val="32"/>
    </w:rPr>
  </w:style>
  <w:style w:type="character" w:customStyle="1" w:styleId="30">
    <w:name w:val="Заголовок 3 Знак"/>
    <w:link w:val="3"/>
    <w:rsid w:val="003D2B3E"/>
    <w:rPr>
      <w:rFonts w:ascii="Arial" w:eastAsia="Arial" w:hAnsi="Arial" w:cs="Arial"/>
      <w:b/>
      <w:color w:val="000000"/>
      <w:sz w:val="24"/>
    </w:rPr>
  </w:style>
  <w:style w:type="character" w:customStyle="1" w:styleId="40">
    <w:name w:val="Заголовок 4 Знак"/>
    <w:link w:val="4"/>
    <w:rsid w:val="003D2B3E"/>
    <w:rPr>
      <w:rFonts w:ascii="Arial" w:eastAsia="Arial" w:hAnsi="Arial" w:cs="Arial"/>
      <w:b/>
      <w:color w:val="000000"/>
      <w:sz w:val="24"/>
    </w:rPr>
  </w:style>
  <w:style w:type="paragraph" w:styleId="a3">
    <w:name w:val="List Paragraph"/>
    <w:basedOn w:val="a"/>
    <w:uiPriority w:val="34"/>
    <w:qFormat/>
    <w:rsid w:val="00CF15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79F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UserIDO</dc:creator>
  <cp:lastModifiedBy>Пользователь</cp:lastModifiedBy>
  <cp:revision>2</cp:revision>
  <dcterms:created xsi:type="dcterms:W3CDTF">2020-03-20T06:35:00Z</dcterms:created>
  <dcterms:modified xsi:type="dcterms:W3CDTF">2020-03-20T06:35:00Z</dcterms:modified>
</cp:coreProperties>
</file>