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D46" w:rsidRDefault="009D7D46" w:rsidP="009D7D46">
      <w:pPr>
        <w:spacing w:after="0"/>
        <w:rPr>
          <w:rFonts w:ascii="Arial" w:hAnsi="Arial" w:cs="Arial"/>
          <w:b/>
          <w:sz w:val="24"/>
          <w:szCs w:val="24"/>
        </w:rPr>
      </w:pPr>
    </w:p>
    <w:p w:rsidR="00675CEA" w:rsidRDefault="00FD0830" w:rsidP="009D7D46">
      <w:pPr>
        <w:spacing w:after="0"/>
        <w:jc w:val="center"/>
        <w:rPr>
          <w:rFonts w:ascii="Arial" w:hAnsi="Arial" w:cs="Arial"/>
          <w:b/>
          <w:sz w:val="32"/>
          <w:szCs w:val="24"/>
        </w:rPr>
      </w:pPr>
      <w:r w:rsidRPr="009D7D46">
        <w:rPr>
          <w:rFonts w:ascii="Arial" w:hAnsi="Arial" w:cs="Arial"/>
          <w:b/>
          <w:sz w:val="32"/>
          <w:szCs w:val="24"/>
        </w:rPr>
        <w:t xml:space="preserve">Организация образовательного процесса </w:t>
      </w:r>
    </w:p>
    <w:p w:rsidR="00802F22" w:rsidRPr="009D7D46" w:rsidRDefault="00FD0830" w:rsidP="009D7D46">
      <w:pPr>
        <w:spacing w:after="0"/>
        <w:jc w:val="center"/>
        <w:rPr>
          <w:rFonts w:ascii="Arial" w:hAnsi="Arial" w:cs="Arial"/>
          <w:b/>
          <w:sz w:val="32"/>
          <w:szCs w:val="24"/>
        </w:rPr>
      </w:pPr>
      <w:bookmarkStart w:id="0" w:name="_GoBack"/>
      <w:bookmarkEnd w:id="0"/>
      <w:r w:rsidRPr="009D7D46">
        <w:rPr>
          <w:rFonts w:ascii="Arial" w:hAnsi="Arial" w:cs="Arial"/>
          <w:b/>
          <w:sz w:val="32"/>
          <w:szCs w:val="24"/>
        </w:rPr>
        <w:t>в социальной сети «</w:t>
      </w:r>
      <w:proofErr w:type="spellStart"/>
      <w:r w:rsidRPr="009D7D46">
        <w:rPr>
          <w:rFonts w:ascii="Arial" w:hAnsi="Arial" w:cs="Arial"/>
          <w:b/>
          <w:sz w:val="32"/>
          <w:szCs w:val="24"/>
        </w:rPr>
        <w:t>Вконтакте</w:t>
      </w:r>
      <w:proofErr w:type="spellEnd"/>
      <w:r w:rsidRPr="009D7D46">
        <w:rPr>
          <w:rFonts w:ascii="Arial" w:hAnsi="Arial" w:cs="Arial"/>
          <w:b/>
          <w:sz w:val="32"/>
          <w:szCs w:val="24"/>
        </w:rPr>
        <w:t>»</w:t>
      </w:r>
    </w:p>
    <w:p w:rsidR="009D7D46" w:rsidRDefault="009D7D46" w:rsidP="009D7D46">
      <w:pPr>
        <w:spacing w:after="0"/>
        <w:rPr>
          <w:rFonts w:ascii="Arial" w:eastAsia="Times New Roman" w:hAnsi="Arial" w:cs="Arial"/>
          <w:sz w:val="24"/>
          <w:szCs w:val="24"/>
          <w:lang w:eastAsia="ru-RU"/>
        </w:rPr>
      </w:pPr>
    </w:p>
    <w:p w:rsidR="00396C91" w:rsidRPr="009D7D46" w:rsidRDefault="003967EC" w:rsidP="009D7D46">
      <w:pPr>
        <w:spacing w:after="0"/>
        <w:jc w:val="both"/>
        <w:rPr>
          <w:rFonts w:ascii="Arial" w:eastAsia="Times New Roman" w:hAnsi="Arial" w:cs="Arial"/>
          <w:sz w:val="24"/>
          <w:szCs w:val="24"/>
          <w:lang w:eastAsia="ru-RU"/>
        </w:rPr>
      </w:pPr>
      <w:proofErr w:type="spellStart"/>
      <w:r w:rsidRPr="009D7D46">
        <w:rPr>
          <w:rFonts w:ascii="Arial" w:eastAsia="Times New Roman" w:hAnsi="Arial" w:cs="Arial"/>
          <w:sz w:val="24"/>
          <w:szCs w:val="24"/>
          <w:lang w:eastAsia="ru-RU"/>
        </w:rPr>
        <w:t>Вконтакте</w:t>
      </w:r>
      <w:proofErr w:type="spellEnd"/>
      <w:r w:rsidR="009314DF" w:rsidRPr="009D7D46">
        <w:rPr>
          <w:rFonts w:ascii="Arial" w:eastAsia="Times New Roman" w:hAnsi="Arial" w:cs="Arial"/>
          <w:sz w:val="24"/>
          <w:szCs w:val="24"/>
          <w:lang w:eastAsia="ru-RU"/>
        </w:rPr>
        <w:t xml:space="preserve">(сокращенно ВК) </w:t>
      </w:r>
      <w:r w:rsidRPr="009D7D46">
        <w:rPr>
          <w:rFonts w:ascii="Arial" w:eastAsia="Times New Roman" w:hAnsi="Arial" w:cs="Arial"/>
          <w:sz w:val="24"/>
          <w:szCs w:val="24"/>
          <w:lang w:eastAsia="ru-RU"/>
        </w:rPr>
        <w:t xml:space="preserve">— самая популярная у молодежи социальная сеть в России.  </w:t>
      </w:r>
      <w:r w:rsidR="0009671D" w:rsidRPr="009D7D46">
        <w:rPr>
          <w:rFonts w:ascii="Arial" w:eastAsia="Times New Roman" w:hAnsi="Arial" w:cs="Arial"/>
          <w:sz w:val="24"/>
          <w:szCs w:val="24"/>
          <w:lang w:eastAsia="ru-RU"/>
        </w:rPr>
        <w:t>Поэтому возможно построить образовательный процесс с использованием данной социальной сети</w:t>
      </w:r>
      <w:r w:rsidR="008E1BDA" w:rsidRPr="009D7D46">
        <w:rPr>
          <w:rFonts w:ascii="Arial" w:eastAsia="Times New Roman" w:hAnsi="Arial" w:cs="Arial"/>
          <w:sz w:val="24"/>
          <w:szCs w:val="24"/>
          <w:lang w:eastAsia="ru-RU"/>
        </w:rPr>
        <w:t xml:space="preserve">, в которой </w:t>
      </w:r>
      <w:r w:rsidR="004C1342" w:rsidRPr="009D7D46">
        <w:rPr>
          <w:rFonts w:ascii="Arial" w:eastAsia="Times New Roman" w:hAnsi="Arial" w:cs="Arial"/>
          <w:sz w:val="24"/>
          <w:szCs w:val="24"/>
          <w:lang w:eastAsia="ru-RU"/>
        </w:rPr>
        <w:t>есть возможность</w:t>
      </w:r>
      <w:r w:rsidR="00396C91" w:rsidRPr="009D7D46">
        <w:rPr>
          <w:rFonts w:ascii="Arial" w:eastAsia="Times New Roman" w:hAnsi="Arial" w:cs="Arial"/>
          <w:sz w:val="24"/>
          <w:szCs w:val="24"/>
          <w:lang w:eastAsia="ru-RU"/>
        </w:rPr>
        <w:t xml:space="preserve"> размещать различные учебные материалы, проводить </w:t>
      </w:r>
      <w:proofErr w:type="spellStart"/>
      <w:r w:rsidR="00396C91" w:rsidRPr="009D7D46">
        <w:rPr>
          <w:rFonts w:ascii="Arial" w:eastAsia="Times New Roman" w:hAnsi="Arial" w:cs="Arial"/>
          <w:sz w:val="24"/>
          <w:szCs w:val="24"/>
          <w:lang w:eastAsia="ru-RU"/>
        </w:rPr>
        <w:t>видеотрансляции</w:t>
      </w:r>
      <w:proofErr w:type="spellEnd"/>
      <w:r w:rsidR="00D725A1" w:rsidRPr="009D7D46">
        <w:rPr>
          <w:rFonts w:ascii="Arial" w:eastAsia="Times New Roman" w:hAnsi="Arial" w:cs="Arial"/>
          <w:sz w:val="24"/>
          <w:szCs w:val="24"/>
          <w:lang w:eastAsia="ru-RU"/>
        </w:rPr>
        <w:t xml:space="preserve"> (без </w:t>
      </w:r>
      <w:r w:rsidR="00FA0E58">
        <w:rPr>
          <w:rFonts w:ascii="Arial" w:eastAsia="Times New Roman" w:hAnsi="Arial" w:cs="Arial"/>
          <w:sz w:val="24"/>
          <w:szCs w:val="24"/>
          <w:lang w:eastAsia="ru-RU"/>
        </w:rPr>
        <w:t xml:space="preserve">необходимости использовать </w:t>
      </w:r>
      <w:r w:rsidR="00D725A1" w:rsidRPr="009D7D46">
        <w:rPr>
          <w:rFonts w:ascii="Arial" w:eastAsia="Times New Roman" w:hAnsi="Arial" w:cs="Arial"/>
          <w:sz w:val="24"/>
          <w:szCs w:val="24"/>
          <w:lang w:eastAsia="ru-RU"/>
        </w:rPr>
        <w:t>сторонне</w:t>
      </w:r>
      <w:r w:rsidR="00FA0E58">
        <w:rPr>
          <w:rFonts w:ascii="Arial" w:eastAsia="Times New Roman" w:hAnsi="Arial" w:cs="Arial"/>
          <w:sz w:val="24"/>
          <w:szCs w:val="24"/>
          <w:lang w:eastAsia="ru-RU"/>
        </w:rPr>
        <w:t xml:space="preserve">е </w:t>
      </w:r>
      <w:r w:rsidR="00D725A1" w:rsidRPr="009D7D46">
        <w:rPr>
          <w:rFonts w:ascii="Arial" w:eastAsia="Times New Roman" w:hAnsi="Arial" w:cs="Arial"/>
          <w:sz w:val="24"/>
          <w:szCs w:val="24"/>
          <w:lang w:eastAsia="ru-RU"/>
        </w:rPr>
        <w:t>программно</w:t>
      </w:r>
      <w:r w:rsidR="00FA0E58">
        <w:rPr>
          <w:rFonts w:ascii="Arial" w:eastAsia="Times New Roman" w:hAnsi="Arial" w:cs="Arial"/>
          <w:sz w:val="24"/>
          <w:szCs w:val="24"/>
          <w:lang w:eastAsia="ru-RU"/>
        </w:rPr>
        <w:t xml:space="preserve">е </w:t>
      </w:r>
      <w:r w:rsidR="00D725A1" w:rsidRPr="009D7D46">
        <w:rPr>
          <w:rFonts w:ascii="Arial" w:eastAsia="Times New Roman" w:hAnsi="Arial" w:cs="Arial"/>
          <w:sz w:val="24"/>
          <w:szCs w:val="24"/>
          <w:lang w:eastAsia="ru-RU"/>
        </w:rPr>
        <w:t>обеспечения</w:t>
      </w:r>
      <w:r w:rsidR="00FA0E58">
        <w:rPr>
          <w:rFonts w:ascii="Arial" w:eastAsia="Times New Roman" w:hAnsi="Arial" w:cs="Arial"/>
          <w:sz w:val="24"/>
          <w:szCs w:val="24"/>
          <w:lang w:eastAsia="ru-RU"/>
        </w:rPr>
        <w:t xml:space="preserve">, если проводить </w:t>
      </w:r>
      <w:r w:rsidR="00D725A1" w:rsidRPr="009D7D46">
        <w:rPr>
          <w:rFonts w:ascii="Arial" w:eastAsia="Times New Roman" w:hAnsi="Arial" w:cs="Arial"/>
          <w:sz w:val="24"/>
          <w:szCs w:val="24"/>
          <w:lang w:eastAsia="ru-RU"/>
        </w:rPr>
        <w:t xml:space="preserve">с телефона из официального приложения </w:t>
      </w:r>
      <w:proofErr w:type="spellStart"/>
      <w:r w:rsidR="00D725A1" w:rsidRPr="009D7D46">
        <w:rPr>
          <w:rFonts w:ascii="Arial" w:eastAsia="Times New Roman" w:hAnsi="Arial" w:cs="Arial"/>
          <w:sz w:val="24"/>
          <w:szCs w:val="24"/>
          <w:lang w:eastAsia="ru-RU"/>
        </w:rPr>
        <w:t>Вконтакте</w:t>
      </w:r>
      <w:proofErr w:type="spellEnd"/>
      <w:r w:rsidR="00D725A1" w:rsidRPr="009D7D46">
        <w:rPr>
          <w:rFonts w:ascii="Arial" w:eastAsia="Times New Roman" w:hAnsi="Arial" w:cs="Arial"/>
          <w:sz w:val="24"/>
          <w:szCs w:val="24"/>
          <w:lang w:eastAsia="ru-RU"/>
        </w:rPr>
        <w:t>)</w:t>
      </w:r>
      <w:r w:rsidR="00396C91" w:rsidRPr="009D7D46">
        <w:rPr>
          <w:rFonts w:ascii="Arial" w:eastAsia="Times New Roman" w:hAnsi="Arial" w:cs="Arial"/>
          <w:sz w:val="24"/>
          <w:szCs w:val="24"/>
          <w:lang w:eastAsia="ru-RU"/>
        </w:rPr>
        <w:t xml:space="preserve">, </w:t>
      </w:r>
      <w:r w:rsidR="002520E7" w:rsidRPr="009D7D46">
        <w:rPr>
          <w:rFonts w:ascii="Arial" w:eastAsia="Times New Roman" w:hAnsi="Arial" w:cs="Arial"/>
          <w:sz w:val="24"/>
          <w:szCs w:val="24"/>
          <w:lang w:eastAsia="ru-RU"/>
        </w:rPr>
        <w:t>создавать ауди</w:t>
      </w:r>
      <w:proofErr w:type="gramStart"/>
      <w:r w:rsidR="002520E7" w:rsidRPr="009D7D46">
        <w:rPr>
          <w:rFonts w:ascii="Arial" w:eastAsia="Times New Roman" w:hAnsi="Arial" w:cs="Arial"/>
          <w:sz w:val="24"/>
          <w:szCs w:val="24"/>
          <w:lang w:eastAsia="ru-RU"/>
        </w:rPr>
        <w:t>о-</w:t>
      </w:r>
      <w:proofErr w:type="gramEnd"/>
      <w:r w:rsidR="002520E7" w:rsidRPr="009D7D46">
        <w:rPr>
          <w:rFonts w:ascii="Arial" w:eastAsia="Times New Roman" w:hAnsi="Arial" w:cs="Arial"/>
          <w:sz w:val="24"/>
          <w:szCs w:val="24"/>
          <w:lang w:eastAsia="ru-RU"/>
        </w:rPr>
        <w:t xml:space="preserve"> и видео-записи, </w:t>
      </w:r>
      <w:r w:rsidR="00396C91" w:rsidRPr="009D7D46">
        <w:rPr>
          <w:rFonts w:ascii="Arial" w:eastAsia="Times New Roman" w:hAnsi="Arial" w:cs="Arial"/>
          <w:sz w:val="24"/>
          <w:szCs w:val="24"/>
          <w:lang w:eastAsia="ru-RU"/>
        </w:rPr>
        <w:t>вести беседы как с одним из студентов, так и со всей группой сразу.</w:t>
      </w:r>
    </w:p>
    <w:p w:rsidR="005B30CA" w:rsidRPr="009D7D46" w:rsidRDefault="005B30CA" w:rsidP="009D7D46">
      <w:pPr>
        <w:spacing w:after="0"/>
        <w:rPr>
          <w:rFonts w:ascii="Arial" w:eastAsia="Times New Roman" w:hAnsi="Arial" w:cs="Arial"/>
          <w:sz w:val="24"/>
          <w:szCs w:val="24"/>
          <w:lang w:eastAsia="ru-RU"/>
        </w:rPr>
      </w:pPr>
    </w:p>
    <w:p w:rsidR="0009671D" w:rsidRPr="009D7D46" w:rsidRDefault="0009671D" w:rsidP="009D7D46">
      <w:pPr>
        <w:spacing w:after="0"/>
        <w:jc w:val="both"/>
        <w:rPr>
          <w:rFonts w:ascii="Arial" w:eastAsia="Times New Roman" w:hAnsi="Arial" w:cs="Arial"/>
          <w:sz w:val="24"/>
          <w:szCs w:val="24"/>
          <w:lang w:eastAsia="ru-RU"/>
        </w:rPr>
      </w:pPr>
      <w:r w:rsidRPr="009D7D46">
        <w:rPr>
          <w:rFonts w:ascii="Arial" w:eastAsia="Times New Roman" w:hAnsi="Arial" w:cs="Arial"/>
          <w:b/>
          <w:sz w:val="24"/>
          <w:szCs w:val="24"/>
          <w:lang w:eastAsia="ru-RU"/>
        </w:rPr>
        <w:t xml:space="preserve">Первое, что вам понадобится – учетная запись </w:t>
      </w:r>
      <w:proofErr w:type="spellStart"/>
      <w:r w:rsidRPr="009D7D46">
        <w:rPr>
          <w:rFonts w:ascii="Arial" w:eastAsia="Times New Roman" w:hAnsi="Arial" w:cs="Arial"/>
          <w:b/>
          <w:sz w:val="24"/>
          <w:szCs w:val="24"/>
          <w:lang w:eastAsia="ru-RU"/>
        </w:rPr>
        <w:t>Вконтакте</w:t>
      </w:r>
      <w:proofErr w:type="spellEnd"/>
      <w:r w:rsidRPr="009D7D46">
        <w:rPr>
          <w:rFonts w:ascii="Arial" w:eastAsia="Times New Roman" w:hAnsi="Arial" w:cs="Arial"/>
          <w:b/>
          <w:sz w:val="24"/>
          <w:szCs w:val="24"/>
          <w:lang w:eastAsia="ru-RU"/>
        </w:rPr>
        <w:t xml:space="preserve">. </w:t>
      </w:r>
      <w:r w:rsidRPr="009D7D46">
        <w:rPr>
          <w:rFonts w:ascii="Arial" w:eastAsia="Times New Roman" w:hAnsi="Arial" w:cs="Arial"/>
          <w:sz w:val="24"/>
          <w:szCs w:val="24"/>
          <w:lang w:eastAsia="ru-RU"/>
        </w:rPr>
        <w:t xml:space="preserve">Если у вас уже есть личная страница в данной </w:t>
      </w:r>
      <w:proofErr w:type="gramStart"/>
      <w:r w:rsidRPr="009D7D46">
        <w:rPr>
          <w:rFonts w:ascii="Arial" w:eastAsia="Times New Roman" w:hAnsi="Arial" w:cs="Arial"/>
          <w:sz w:val="24"/>
          <w:szCs w:val="24"/>
          <w:lang w:eastAsia="ru-RU"/>
        </w:rPr>
        <w:t>сети</w:t>
      </w:r>
      <w:proofErr w:type="gramEnd"/>
      <w:r w:rsidR="00FA0E58">
        <w:rPr>
          <w:rFonts w:ascii="Arial" w:eastAsia="Times New Roman" w:hAnsi="Arial" w:cs="Arial"/>
          <w:sz w:val="24"/>
          <w:szCs w:val="24"/>
          <w:lang w:eastAsia="ru-RU"/>
        </w:rPr>
        <w:t xml:space="preserve"> и вы не хотите использовать ее для организации обучения студентов</w:t>
      </w:r>
      <w:r w:rsidRPr="009D7D46">
        <w:rPr>
          <w:rFonts w:ascii="Arial" w:eastAsia="Times New Roman" w:hAnsi="Arial" w:cs="Arial"/>
          <w:sz w:val="24"/>
          <w:szCs w:val="24"/>
          <w:lang w:eastAsia="ru-RU"/>
        </w:rPr>
        <w:t xml:space="preserve">, то рекомендуется создать еще одну страницу для взаимодействия. </w:t>
      </w:r>
    </w:p>
    <w:p w:rsidR="005B30CA" w:rsidRPr="009D7D46" w:rsidRDefault="00FA0E58" w:rsidP="009D7D46">
      <w:pPr>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Удобно учебное взаимодействие организовать в сообществе или группе. Здесь можно </w:t>
      </w:r>
      <w:r w:rsidR="005B30CA" w:rsidRPr="009D7D46">
        <w:rPr>
          <w:rFonts w:ascii="Arial" w:eastAsia="Times New Roman" w:hAnsi="Arial" w:cs="Arial"/>
          <w:sz w:val="24"/>
          <w:szCs w:val="24"/>
          <w:lang w:eastAsia="ru-RU"/>
        </w:rPr>
        <w:t>размещать свои материалы</w:t>
      </w:r>
      <w:proofErr w:type="gramStart"/>
      <w:r>
        <w:rPr>
          <w:rFonts w:ascii="Arial" w:eastAsia="Times New Roman" w:hAnsi="Arial" w:cs="Arial"/>
          <w:sz w:val="24"/>
          <w:szCs w:val="24"/>
          <w:lang w:eastAsia="ru-RU"/>
        </w:rPr>
        <w:t>.</w:t>
      </w:r>
      <w:proofErr w:type="gramEnd"/>
      <w:r>
        <w:rPr>
          <w:rFonts w:ascii="Arial" w:eastAsia="Times New Roman" w:hAnsi="Arial" w:cs="Arial"/>
          <w:sz w:val="24"/>
          <w:szCs w:val="24"/>
          <w:lang w:eastAsia="ru-RU"/>
        </w:rPr>
        <w:t xml:space="preserve"> Для начала работы необходимо сообщить</w:t>
      </w:r>
      <w:r w:rsidR="005B30CA" w:rsidRPr="009D7D46">
        <w:rPr>
          <w:rFonts w:ascii="Arial" w:eastAsia="Times New Roman" w:hAnsi="Arial" w:cs="Arial"/>
          <w:sz w:val="24"/>
          <w:szCs w:val="24"/>
          <w:lang w:eastAsia="ru-RU"/>
        </w:rPr>
        <w:t xml:space="preserve"> ссылку на эту группу среди студентов. Можно создать несколько </w:t>
      </w:r>
      <w:r w:rsidR="004C1342" w:rsidRPr="009D7D46">
        <w:rPr>
          <w:rFonts w:ascii="Arial" w:eastAsia="Times New Roman" w:hAnsi="Arial" w:cs="Arial"/>
          <w:sz w:val="24"/>
          <w:szCs w:val="24"/>
          <w:lang w:eastAsia="ru-RU"/>
        </w:rPr>
        <w:t>сообществ</w:t>
      </w:r>
      <w:r w:rsidR="005B30CA" w:rsidRPr="009D7D46">
        <w:rPr>
          <w:rFonts w:ascii="Arial" w:eastAsia="Times New Roman" w:hAnsi="Arial" w:cs="Arial"/>
          <w:sz w:val="24"/>
          <w:szCs w:val="24"/>
          <w:lang w:eastAsia="ru-RU"/>
        </w:rPr>
        <w:t>, например, по группе для каждого профиля или курса.</w:t>
      </w:r>
    </w:p>
    <w:p w:rsidR="005B30CA" w:rsidRDefault="00FA0E58" w:rsidP="009D7D46">
      <w:pPr>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В с</w:t>
      </w:r>
      <w:r w:rsidR="004C1342" w:rsidRPr="009D7D46">
        <w:rPr>
          <w:rFonts w:ascii="Arial" w:eastAsia="Times New Roman" w:hAnsi="Arial" w:cs="Arial"/>
          <w:sz w:val="24"/>
          <w:szCs w:val="24"/>
          <w:lang w:eastAsia="ru-RU"/>
        </w:rPr>
        <w:t>ообществ</w:t>
      </w:r>
      <w:r>
        <w:rPr>
          <w:rFonts w:ascii="Arial" w:eastAsia="Times New Roman" w:hAnsi="Arial" w:cs="Arial"/>
          <w:sz w:val="24"/>
          <w:szCs w:val="24"/>
          <w:lang w:eastAsia="ru-RU"/>
        </w:rPr>
        <w:t>е</w:t>
      </w:r>
      <w:r w:rsidR="005B30CA" w:rsidRPr="009D7D46">
        <w:rPr>
          <w:rFonts w:ascii="Arial" w:eastAsia="Times New Roman" w:hAnsi="Arial" w:cs="Arial"/>
          <w:sz w:val="24"/>
          <w:szCs w:val="24"/>
          <w:lang w:eastAsia="ru-RU"/>
        </w:rPr>
        <w:t xml:space="preserve"> мо</w:t>
      </w:r>
      <w:r>
        <w:rPr>
          <w:rFonts w:ascii="Arial" w:eastAsia="Times New Roman" w:hAnsi="Arial" w:cs="Arial"/>
          <w:sz w:val="24"/>
          <w:szCs w:val="24"/>
          <w:lang w:eastAsia="ru-RU"/>
        </w:rPr>
        <w:t>жно</w:t>
      </w:r>
      <w:r w:rsidR="005B30CA" w:rsidRPr="009D7D46">
        <w:rPr>
          <w:rFonts w:ascii="Arial" w:eastAsia="Times New Roman" w:hAnsi="Arial" w:cs="Arial"/>
          <w:sz w:val="24"/>
          <w:szCs w:val="24"/>
          <w:lang w:eastAsia="ru-RU"/>
        </w:rPr>
        <w:t xml:space="preserve"> проводить </w:t>
      </w:r>
      <w:proofErr w:type="spellStart"/>
      <w:r w:rsidR="005B30CA" w:rsidRPr="009D7D46">
        <w:rPr>
          <w:rFonts w:ascii="Arial" w:eastAsia="Times New Roman" w:hAnsi="Arial" w:cs="Arial"/>
          <w:b/>
          <w:sz w:val="24"/>
          <w:szCs w:val="24"/>
          <w:lang w:eastAsia="ru-RU"/>
        </w:rPr>
        <w:t>видеотрансляции</w:t>
      </w:r>
      <w:proofErr w:type="spellEnd"/>
      <w:r w:rsidR="005B30CA" w:rsidRPr="009D7D46">
        <w:rPr>
          <w:rFonts w:ascii="Arial" w:eastAsia="Times New Roman" w:hAnsi="Arial" w:cs="Arial"/>
          <w:sz w:val="24"/>
          <w:szCs w:val="24"/>
          <w:lang w:eastAsia="ru-RU"/>
        </w:rPr>
        <w:t xml:space="preserve"> – в такой трансляции студенты вас смогут увидеть и услышать, однако сами смогут лишь написать сообщение в чате.</w:t>
      </w:r>
    </w:p>
    <w:p w:rsidR="009D7D46" w:rsidRPr="009D7D46" w:rsidRDefault="009D7D46" w:rsidP="009D7D46">
      <w:pPr>
        <w:spacing w:after="0"/>
        <w:rPr>
          <w:rFonts w:ascii="Arial" w:eastAsia="Times New Roman" w:hAnsi="Arial" w:cs="Arial"/>
          <w:sz w:val="24"/>
          <w:szCs w:val="24"/>
          <w:lang w:eastAsia="ru-RU"/>
        </w:rPr>
      </w:pPr>
    </w:p>
    <w:p w:rsidR="003600EC" w:rsidRPr="009D7D46" w:rsidRDefault="003600EC" w:rsidP="009D7D46">
      <w:pPr>
        <w:spacing w:after="0"/>
        <w:rPr>
          <w:rFonts w:ascii="Arial" w:eastAsia="Times New Roman" w:hAnsi="Arial" w:cs="Arial"/>
          <w:sz w:val="24"/>
          <w:szCs w:val="24"/>
          <w:lang w:eastAsia="ru-RU"/>
        </w:rPr>
      </w:pPr>
    </w:p>
    <w:p w:rsidR="003600EC" w:rsidRPr="009D7D46" w:rsidRDefault="00976A85" w:rsidP="009D7D46">
      <w:pPr>
        <w:pStyle w:val="a4"/>
        <w:numPr>
          <w:ilvl w:val="0"/>
          <w:numId w:val="1"/>
        </w:numPr>
        <w:spacing w:after="0"/>
        <w:rPr>
          <w:rFonts w:ascii="Arial" w:eastAsia="Times New Roman" w:hAnsi="Arial" w:cs="Arial"/>
          <w:sz w:val="24"/>
          <w:szCs w:val="24"/>
          <w:lang w:eastAsia="ru-RU"/>
        </w:rPr>
      </w:pPr>
      <w:hyperlink w:anchor="Создание_личной_страницы" w:history="1">
        <w:r w:rsidR="003600EC" w:rsidRPr="009D7D46">
          <w:rPr>
            <w:rStyle w:val="a5"/>
            <w:rFonts w:ascii="Arial" w:eastAsia="Times New Roman" w:hAnsi="Arial" w:cs="Arial"/>
            <w:sz w:val="24"/>
            <w:szCs w:val="24"/>
            <w:lang w:eastAsia="ru-RU"/>
          </w:rPr>
          <w:t>Создание личной страницы</w:t>
        </w:r>
      </w:hyperlink>
      <w:r w:rsidR="003600EC" w:rsidRPr="009D7D46">
        <w:rPr>
          <w:rFonts w:ascii="Arial" w:eastAsia="Times New Roman" w:hAnsi="Arial" w:cs="Arial"/>
          <w:sz w:val="24"/>
          <w:szCs w:val="24"/>
          <w:lang w:eastAsia="ru-RU"/>
        </w:rPr>
        <w:t>.</w:t>
      </w:r>
    </w:p>
    <w:p w:rsidR="003600EC" w:rsidRPr="009D7D46" w:rsidRDefault="00976A85" w:rsidP="009D7D46">
      <w:pPr>
        <w:pStyle w:val="a4"/>
        <w:numPr>
          <w:ilvl w:val="0"/>
          <w:numId w:val="1"/>
        </w:numPr>
        <w:spacing w:after="0"/>
        <w:rPr>
          <w:rFonts w:ascii="Arial" w:eastAsia="Times New Roman" w:hAnsi="Arial" w:cs="Arial"/>
          <w:sz w:val="24"/>
          <w:szCs w:val="24"/>
          <w:lang w:eastAsia="ru-RU"/>
        </w:rPr>
      </w:pPr>
      <w:hyperlink w:anchor="Создание_группы" w:history="1">
        <w:r w:rsidR="003600EC" w:rsidRPr="009D7D46">
          <w:rPr>
            <w:rStyle w:val="a5"/>
            <w:rFonts w:ascii="Arial" w:eastAsia="Times New Roman" w:hAnsi="Arial" w:cs="Arial"/>
            <w:sz w:val="24"/>
            <w:szCs w:val="24"/>
            <w:lang w:eastAsia="ru-RU"/>
          </w:rPr>
          <w:t>Создание группы</w:t>
        </w:r>
      </w:hyperlink>
    </w:p>
    <w:p w:rsidR="003600EC" w:rsidRPr="009D7D46" w:rsidRDefault="00976A85" w:rsidP="009D7D46">
      <w:pPr>
        <w:pStyle w:val="a4"/>
        <w:numPr>
          <w:ilvl w:val="0"/>
          <w:numId w:val="1"/>
        </w:numPr>
        <w:spacing w:after="0"/>
        <w:rPr>
          <w:rFonts w:ascii="Arial" w:eastAsia="Times New Roman" w:hAnsi="Arial" w:cs="Arial"/>
          <w:sz w:val="24"/>
          <w:szCs w:val="24"/>
          <w:lang w:eastAsia="ru-RU"/>
        </w:rPr>
      </w:pPr>
      <w:hyperlink w:anchor="Прямые_трансляции" w:history="1">
        <w:r w:rsidR="00D725A1" w:rsidRPr="009D7D46">
          <w:rPr>
            <w:rStyle w:val="a5"/>
            <w:rFonts w:ascii="Arial" w:hAnsi="Arial" w:cs="Arial"/>
            <w:sz w:val="24"/>
            <w:szCs w:val="24"/>
          </w:rPr>
          <w:t xml:space="preserve">Прямые трансляции с мобильного телефона через </w:t>
        </w:r>
        <w:r w:rsidR="002F1193" w:rsidRPr="009D7D46">
          <w:rPr>
            <w:rStyle w:val="a5"/>
            <w:rFonts w:ascii="Arial" w:hAnsi="Arial" w:cs="Arial"/>
            <w:sz w:val="24"/>
            <w:szCs w:val="24"/>
          </w:rPr>
          <w:t xml:space="preserve">официальное </w:t>
        </w:r>
        <w:r w:rsidR="00D725A1" w:rsidRPr="009D7D46">
          <w:rPr>
            <w:rStyle w:val="a5"/>
            <w:rFonts w:ascii="Arial" w:hAnsi="Arial" w:cs="Arial"/>
            <w:sz w:val="24"/>
            <w:szCs w:val="24"/>
          </w:rPr>
          <w:t>приложение</w:t>
        </w:r>
      </w:hyperlink>
    </w:p>
    <w:p w:rsidR="003600EC" w:rsidRPr="009D7D46" w:rsidRDefault="003600EC" w:rsidP="009D7D46">
      <w:pPr>
        <w:spacing w:after="0"/>
        <w:rPr>
          <w:rFonts w:ascii="Arial" w:eastAsia="Times New Roman" w:hAnsi="Arial" w:cs="Arial"/>
          <w:sz w:val="24"/>
          <w:szCs w:val="24"/>
          <w:lang w:eastAsia="ru-RU"/>
        </w:rPr>
      </w:pPr>
    </w:p>
    <w:p w:rsidR="0009671D" w:rsidRDefault="0009671D" w:rsidP="009D7D46">
      <w:pPr>
        <w:spacing w:after="0"/>
        <w:rPr>
          <w:rFonts w:ascii="Arial" w:eastAsia="Times New Roman" w:hAnsi="Arial" w:cs="Arial"/>
          <w:sz w:val="24"/>
          <w:szCs w:val="24"/>
          <w:lang w:eastAsia="ru-RU"/>
        </w:rPr>
      </w:pPr>
    </w:p>
    <w:p w:rsidR="0009671D" w:rsidRPr="009D7D46" w:rsidRDefault="0009671D" w:rsidP="009D7D46">
      <w:pPr>
        <w:pStyle w:val="a4"/>
        <w:numPr>
          <w:ilvl w:val="0"/>
          <w:numId w:val="2"/>
        </w:numPr>
        <w:spacing w:after="0"/>
        <w:rPr>
          <w:rFonts w:ascii="Arial" w:eastAsia="Times New Roman" w:hAnsi="Arial" w:cs="Arial"/>
          <w:b/>
          <w:sz w:val="28"/>
          <w:szCs w:val="24"/>
          <w:lang w:eastAsia="ru-RU"/>
        </w:rPr>
      </w:pPr>
      <w:bookmarkStart w:id="1" w:name="Создание_личной_страницы"/>
      <w:bookmarkEnd w:id="1"/>
      <w:r w:rsidRPr="009D7D46">
        <w:rPr>
          <w:rFonts w:ascii="Arial" w:eastAsia="Times New Roman" w:hAnsi="Arial" w:cs="Arial"/>
          <w:b/>
          <w:sz w:val="28"/>
          <w:szCs w:val="24"/>
          <w:lang w:eastAsia="ru-RU"/>
        </w:rPr>
        <w:t>Создание личной страницы.</w:t>
      </w:r>
    </w:p>
    <w:p w:rsidR="009D7D46" w:rsidRPr="009D7D46" w:rsidRDefault="009D7D46" w:rsidP="009D7D46">
      <w:pPr>
        <w:spacing w:after="0"/>
        <w:rPr>
          <w:rFonts w:ascii="Arial" w:eastAsia="Times New Roman" w:hAnsi="Arial" w:cs="Arial"/>
          <w:b/>
          <w:sz w:val="24"/>
          <w:szCs w:val="24"/>
          <w:lang w:eastAsia="ru-RU"/>
        </w:rPr>
      </w:pPr>
    </w:p>
    <w:p w:rsidR="008C301B" w:rsidRPr="009D7D46" w:rsidRDefault="008C301B" w:rsidP="009D7D46">
      <w:pPr>
        <w:spacing w:after="0"/>
        <w:jc w:val="both"/>
        <w:rPr>
          <w:rFonts w:ascii="Arial" w:eastAsia="Times New Roman" w:hAnsi="Arial" w:cs="Arial"/>
          <w:sz w:val="24"/>
          <w:szCs w:val="24"/>
          <w:lang w:eastAsia="ru-RU"/>
        </w:rPr>
      </w:pPr>
      <w:r w:rsidRPr="009D7D46">
        <w:rPr>
          <w:rFonts w:ascii="Arial" w:eastAsia="Times New Roman" w:hAnsi="Arial" w:cs="Arial"/>
          <w:sz w:val="24"/>
          <w:szCs w:val="24"/>
          <w:lang w:eastAsia="ru-RU"/>
        </w:rPr>
        <w:t xml:space="preserve">Для этого заходим на сайт с любого устройства: стационарного компьютера, мобильного телефона или же планшета. </w:t>
      </w:r>
    </w:p>
    <w:p w:rsidR="008C301B" w:rsidRDefault="008C301B" w:rsidP="009D7D46">
      <w:pPr>
        <w:spacing w:after="0"/>
        <w:jc w:val="both"/>
        <w:rPr>
          <w:rFonts w:ascii="Arial" w:eastAsia="Times New Roman" w:hAnsi="Arial" w:cs="Arial"/>
          <w:sz w:val="24"/>
          <w:szCs w:val="24"/>
          <w:lang w:eastAsia="ru-RU"/>
        </w:rPr>
      </w:pPr>
      <w:r w:rsidRPr="009D7D46">
        <w:rPr>
          <w:rFonts w:ascii="Arial" w:eastAsia="Times New Roman" w:hAnsi="Arial" w:cs="Arial"/>
          <w:sz w:val="24"/>
          <w:szCs w:val="24"/>
          <w:lang w:eastAsia="ru-RU"/>
        </w:rPr>
        <w:t xml:space="preserve">Страница </w:t>
      </w:r>
      <w:proofErr w:type="spellStart"/>
      <w:r w:rsidRPr="009D7D46">
        <w:rPr>
          <w:rFonts w:ascii="Arial" w:eastAsia="Times New Roman" w:hAnsi="Arial" w:cs="Arial"/>
          <w:sz w:val="24"/>
          <w:szCs w:val="24"/>
          <w:lang w:eastAsia="ru-RU"/>
        </w:rPr>
        <w:t>ВКонтакте</w:t>
      </w:r>
      <w:proofErr w:type="spellEnd"/>
      <w:r w:rsidRPr="009D7D46">
        <w:rPr>
          <w:rFonts w:ascii="Arial" w:eastAsia="Times New Roman" w:hAnsi="Arial" w:cs="Arial"/>
          <w:sz w:val="24"/>
          <w:szCs w:val="24"/>
          <w:lang w:eastAsia="ru-RU"/>
        </w:rPr>
        <w:t xml:space="preserve"> привязывается только к вашему номеру мобильного телефона. К одному номеру – один профиль. Это сделано для того, чтобы не заполнять ресурс множеством аккаунтов. Конечно же, многие не желают указывать свой мобильный. Но активировать страницу вы сможете, только указав номер сотового телефона. Для того чтобы создать новую страницу прямо сейчас, достаточно пройти по ссылке </w:t>
      </w:r>
      <w:hyperlink r:id="rId5" w:history="1">
        <w:r w:rsidRPr="009D7D46">
          <w:rPr>
            <w:rStyle w:val="a5"/>
            <w:rFonts w:ascii="Arial" w:eastAsia="Times New Roman" w:hAnsi="Arial" w:cs="Arial"/>
            <w:sz w:val="24"/>
            <w:szCs w:val="24"/>
            <w:lang w:eastAsia="ru-RU"/>
          </w:rPr>
          <w:t>https://vk.com/</w:t>
        </w:r>
      </w:hyperlink>
      <w:r w:rsidRPr="009D7D46">
        <w:rPr>
          <w:rFonts w:ascii="Arial" w:eastAsia="Times New Roman" w:hAnsi="Arial" w:cs="Arial"/>
          <w:sz w:val="24"/>
          <w:szCs w:val="24"/>
          <w:lang w:eastAsia="ru-RU"/>
        </w:rPr>
        <w:t xml:space="preserve">, где вам предложат пройти регистрацию. </w:t>
      </w:r>
    </w:p>
    <w:p w:rsidR="009D7D46" w:rsidRPr="009D7D46" w:rsidRDefault="009D7D46" w:rsidP="009D7D46">
      <w:pPr>
        <w:spacing w:after="0"/>
        <w:rPr>
          <w:rFonts w:ascii="Arial" w:eastAsia="Times New Roman" w:hAnsi="Arial" w:cs="Arial"/>
          <w:sz w:val="24"/>
          <w:szCs w:val="24"/>
          <w:lang w:eastAsia="ru-RU"/>
        </w:rPr>
      </w:pPr>
    </w:p>
    <w:p w:rsidR="008C301B" w:rsidRPr="009D7D46" w:rsidRDefault="008C301B" w:rsidP="009D7D46">
      <w:pPr>
        <w:spacing w:after="0"/>
        <w:rPr>
          <w:rFonts w:ascii="Arial" w:eastAsia="Times New Roman" w:hAnsi="Arial" w:cs="Arial"/>
          <w:b/>
          <w:sz w:val="24"/>
          <w:szCs w:val="24"/>
          <w:lang w:eastAsia="ru-RU"/>
        </w:rPr>
      </w:pPr>
      <w:r w:rsidRPr="009D7D46">
        <w:rPr>
          <w:rFonts w:ascii="Arial" w:eastAsia="Times New Roman" w:hAnsi="Arial" w:cs="Arial"/>
          <w:b/>
          <w:sz w:val="24"/>
          <w:szCs w:val="24"/>
          <w:lang w:eastAsia="ru-RU"/>
        </w:rPr>
        <w:t xml:space="preserve">Шаг 1. Вводим свои данные. </w:t>
      </w:r>
    </w:p>
    <w:p w:rsidR="008C301B" w:rsidRPr="009D7D46" w:rsidRDefault="008C301B" w:rsidP="009D7D46">
      <w:pPr>
        <w:spacing w:after="0"/>
        <w:jc w:val="both"/>
        <w:rPr>
          <w:rFonts w:ascii="Arial" w:eastAsia="Times New Roman" w:hAnsi="Arial" w:cs="Arial"/>
          <w:sz w:val="24"/>
          <w:szCs w:val="24"/>
          <w:lang w:eastAsia="ru-RU"/>
        </w:rPr>
      </w:pPr>
      <w:r w:rsidRPr="009D7D46">
        <w:rPr>
          <w:rFonts w:ascii="Arial" w:eastAsia="Times New Roman" w:hAnsi="Arial" w:cs="Arial"/>
          <w:sz w:val="24"/>
          <w:szCs w:val="24"/>
          <w:lang w:eastAsia="ru-RU"/>
        </w:rPr>
        <w:lastRenderedPageBreak/>
        <w:t xml:space="preserve">В открывшемся окошке вам нужно ввести свои имя, фамилию и дату рождения. Данные нужно вводить с большой буквы и без ошибок. Нажав на кнопку “Зарегистрироваться”, переходим к следующему шагу. </w:t>
      </w:r>
    </w:p>
    <w:p w:rsidR="008C301B" w:rsidRPr="009D7D46" w:rsidRDefault="008C301B" w:rsidP="009D7D46">
      <w:pPr>
        <w:spacing w:after="0"/>
        <w:rPr>
          <w:rFonts w:ascii="Arial" w:eastAsia="Times New Roman" w:hAnsi="Arial" w:cs="Arial"/>
          <w:sz w:val="24"/>
          <w:szCs w:val="24"/>
          <w:lang w:eastAsia="ru-RU"/>
        </w:rPr>
      </w:pPr>
      <w:r w:rsidRPr="009D7D46">
        <w:rPr>
          <w:rFonts w:ascii="Arial" w:hAnsi="Arial" w:cs="Arial"/>
          <w:noProof/>
          <w:sz w:val="24"/>
          <w:szCs w:val="24"/>
          <w:lang w:eastAsia="ru-RU"/>
        </w:rPr>
        <w:drawing>
          <wp:inline distT="0" distB="0" distL="0" distR="0">
            <wp:extent cx="4838700" cy="4705350"/>
            <wp:effectExtent l="0" t="0" r="0" b="0"/>
            <wp:docPr id="1" name="Рисунок 1" descr="Моментальная регистр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ментальная регистрация"/>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8700" cy="4705350"/>
                    </a:xfrm>
                    <a:prstGeom prst="rect">
                      <a:avLst/>
                    </a:prstGeom>
                    <a:noFill/>
                    <a:ln>
                      <a:noFill/>
                    </a:ln>
                  </pic:spPr>
                </pic:pic>
              </a:graphicData>
            </a:graphic>
          </wp:inline>
        </w:drawing>
      </w:r>
    </w:p>
    <w:p w:rsidR="008C301B" w:rsidRPr="009D7D46" w:rsidRDefault="008C301B" w:rsidP="009D7D46">
      <w:pPr>
        <w:spacing w:after="0"/>
        <w:rPr>
          <w:rFonts w:ascii="Arial" w:eastAsia="Times New Roman" w:hAnsi="Arial" w:cs="Arial"/>
          <w:sz w:val="24"/>
          <w:szCs w:val="24"/>
          <w:lang w:eastAsia="ru-RU"/>
        </w:rPr>
      </w:pPr>
    </w:p>
    <w:p w:rsidR="008C301B" w:rsidRPr="009D7D46" w:rsidRDefault="008C301B" w:rsidP="009D7D46">
      <w:pPr>
        <w:spacing w:after="0"/>
        <w:jc w:val="both"/>
        <w:rPr>
          <w:rFonts w:ascii="Arial" w:eastAsia="Times New Roman" w:hAnsi="Arial" w:cs="Arial"/>
          <w:b/>
          <w:sz w:val="24"/>
          <w:szCs w:val="24"/>
          <w:lang w:eastAsia="ru-RU"/>
        </w:rPr>
      </w:pPr>
      <w:r w:rsidRPr="009D7D46">
        <w:rPr>
          <w:rFonts w:ascii="Arial" w:eastAsia="Times New Roman" w:hAnsi="Arial" w:cs="Arial"/>
          <w:b/>
          <w:sz w:val="24"/>
          <w:szCs w:val="24"/>
          <w:lang w:eastAsia="ru-RU"/>
        </w:rPr>
        <w:t xml:space="preserve">Шаг 2. Вводим мобильный телефон. </w:t>
      </w:r>
    </w:p>
    <w:p w:rsidR="008C301B" w:rsidRPr="009D7D46" w:rsidRDefault="008C301B" w:rsidP="009D7D46">
      <w:pPr>
        <w:spacing w:after="0"/>
        <w:jc w:val="both"/>
        <w:rPr>
          <w:rFonts w:ascii="Arial" w:eastAsia="Times New Roman" w:hAnsi="Arial" w:cs="Arial"/>
          <w:sz w:val="24"/>
          <w:szCs w:val="24"/>
          <w:lang w:eastAsia="ru-RU"/>
        </w:rPr>
      </w:pPr>
      <w:r w:rsidRPr="009D7D46">
        <w:rPr>
          <w:rFonts w:ascii="Arial" w:eastAsia="Times New Roman" w:hAnsi="Arial" w:cs="Arial"/>
          <w:sz w:val="24"/>
          <w:szCs w:val="24"/>
          <w:lang w:eastAsia="ru-RU"/>
        </w:rPr>
        <w:t xml:space="preserve">Далее нужно ввести номер своего сотового телефона и нажать на кнопку “Получить код”. После этого вам на телефон должно прийти бесплатное сообщение с кодом. </w:t>
      </w:r>
    </w:p>
    <w:p w:rsidR="008C301B" w:rsidRPr="009D7D46" w:rsidRDefault="008C301B" w:rsidP="009D7D46">
      <w:pPr>
        <w:spacing w:after="0"/>
        <w:rPr>
          <w:rFonts w:ascii="Arial" w:eastAsia="Times New Roman" w:hAnsi="Arial" w:cs="Arial"/>
          <w:sz w:val="24"/>
          <w:szCs w:val="24"/>
          <w:lang w:eastAsia="ru-RU"/>
        </w:rPr>
      </w:pPr>
      <w:r w:rsidRPr="009D7D46">
        <w:rPr>
          <w:rFonts w:ascii="Arial" w:hAnsi="Arial" w:cs="Arial"/>
          <w:noProof/>
          <w:sz w:val="24"/>
          <w:szCs w:val="24"/>
          <w:lang w:eastAsia="ru-RU"/>
        </w:rPr>
        <w:lastRenderedPageBreak/>
        <w:drawing>
          <wp:inline distT="0" distB="0" distL="0" distR="0">
            <wp:extent cx="5838825" cy="3781425"/>
            <wp:effectExtent l="0" t="0" r="9525" b="9525"/>
            <wp:docPr id="2" name="Рисунок 2" descr="Указываем номер мобильного телеф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казываем номер мобильного телефона"/>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38825" cy="3781425"/>
                    </a:xfrm>
                    <a:prstGeom prst="rect">
                      <a:avLst/>
                    </a:prstGeom>
                    <a:noFill/>
                    <a:ln>
                      <a:noFill/>
                    </a:ln>
                  </pic:spPr>
                </pic:pic>
              </a:graphicData>
            </a:graphic>
          </wp:inline>
        </w:drawing>
      </w:r>
    </w:p>
    <w:p w:rsidR="008C301B" w:rsidRPr="009D7D46" w:rsidRDefault="008C301B" w:rsidP="009D7D46">
      <w:pPr>
        <w:spacing w:after="0"/>
        <w:rPr>
          <w:rFonts w:ascii="Arial" w:eastAsia="Times New Roman" w:hAnsi="Arial" w:cs="Arial"/>
          <w:sz w:val="24"/>
          <w:szCs w:val="24"/>
          <w:lang w:eastAsia="ru-RU"/>
        </w:rPr>
      </w:pPr>
    </w:p>
    <w:p w:rsidR="008C301B" w:rsidRPr="009D7D46" w:rsidRDefault="008C301B" w:rsidP="009D7D46">
      <w:pPr>
        <w:spacing w:after="0"/>
        <w:jc w:val="both"/>
        <w:rPr>
          <w:rFonts w:ascii="Arial" w:eastAsia="Times New Roman" w:hAnsi="Arial" w:cs="Arial"/>
          <w:b/>
          <w:sz w:val="24"/>
          <w:szCs w:val="24"/>
          <w:lang w:eastAsia="ru-RU"/>
        </w:rPr>
      </w:pPr>
      <w:r w:rsidRPr="009D7D46">
        <w:rPr>
          <w:rFonts w:ascii="Arial" w:eastAsia="Times New Roman" w:hAnsi="Arial" w:cs="Arial"/>
          <w:b/>
          <w:sz w:val="24"/>
          <w:szCs w:val="24"/>
          <w:lang w:eastAsia="ru-RU"/>
        </w:rPr>
        <w:t xml:space="preserve">Шаг 3. Вводим код подтверждения. </w:t>
      </w:r>
    </w:p>
    <w:p w:rsidR="00396C91" w:rsidRPr="009D7D46" w:rsidRDefault="008C301B" w:rsidP="009D7D46">
      <w:pPr>
        <w:spacing w:after="0"/>
        <w:jc w:val="both"/>
        <w:rPr>
          <w:rFonts w:ascii="Arial" w:eastAsia="Times New Roman" w:hAnsi="Arial" w:cs="Arial"/>
          <w:sz w:val="24"/>
          <w:szCs w:val="24"/>
          <w:lang w:eastAsia="ru-RU"/>
        </w:rPr>
      </w:pPr>
      <w:r w:rsidRPr="009D7D46">
        <w:rPr>
          <w:rFonts w:ascii="Arial" w:eastAsia="Times New Roman" w:hAnsi="Arial" w:cs="Arial"/>
          <w:sz w:val="24"/>
          <w:szCs w:val="24"/>
          <w:lang w:eastAsia="ru-RU"/>
        </w:rPr>
        <w:t xml:space="preserve">Полученные цифры вводите в специальное поле и нажимаете “Отправить код”. Привязка к телефону нужна для того, чтобы в случае необходимости вы смогли восстановить доступ к профилю. </w:t>
      </w:r>
    </w:p>
    <w:p w:rsidR="00396C91" w:rsidRPr="009D7D46" w:rsidRDefault="00396C91" w:rsidP="009D7D46">
      <w:pPr>
        <w:spacing w:after="0"/>
        <w:rPr>
          <w:rFonts w:ascii="Arial" w:eastAsia="Times New Roman" w:hAnsi="Arial" w:cs="Arial"/>
          <w:sz w:val="24"/>
          <w:szCs w:val="24"/>
          <w:lang w:eastAsia="ru-RU"/>
        </w:rPr>
      </w:pPr>
      <w:r w:rsidRPr="009D7D46">
        <w:rPr>
          <w:rFonts w:ascii="Arial" w:hAnsi="Arial" w:cs="Arial"/>
          <w:noProof/>
          <w:sz w:val="24"/>
          <w:szCs w:val="24"/>
          <w:lang w:eastAsia="ru-RU"/>
        </w:rPr>
        <w:drawing>
          <wp:inline distT="0" distB="0" distL="0" distR="0">
            <wp:extent cx="5838825" cy="3781425"/>
            <wp:effectExtent l="0" t="0" r="9525" b="9525"/>
            <wp:docPr id="3" name="Рисунок 3" descr="Указываем номер мобильного телеф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казываем номер мобильного телефона"/>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38825" cy="3781425"/>
                    </a:xfrm>
                    <a:prstGeom prst="rect">
                      <a:avLst/>
                    </a:prstGeom>
                    <a:noFill/>
                    <a:ln>
                      <a:noFill/>
                    </a:ln>
                  </pic:spPr>
                </pic:pic>
              </a:graphicData>
            </a:graphic>
          </wp:inline>
        </w:drawing>
      </w:r>
    </w:p>
    <w:p w:rsidR="00396C91" w:rsidRPr="009D7D46" w:rsidRDefault="00396C91" w:rsidP="009D7D46">
      <w:pPr>
        <w:spacing w:after="0"/>
        <w:rPr>
          <w:rFonts w:ascii="Arial" w:eastAsia="Times New Roman" w:hAnsi="Arial" w:cs="Arial"/>
          <w:sz w:val="24"/>
          <w:szCs w:val="24"/>
          <w:lang w:eastAsia="ru-RU"/>
        </w:rPr>
      </w:pPr>
    </w:p>
    <w:p w:rsidR="00396C91" w:rsidRPr="009D7D46" w:rsidRDefault="008C301B" w:rsidP="009D7D46">
      <w:pPr>
        <w:spacing w:after="0"/>
        <w:rPr>
          <w:rFonts w:ascii="Arial" w:eastAsia="Times New Roman" w:hAnsi="Arial" w:cs="Arial"/>
          <w:b/>
          <w:sz w:val="24"/>
          <w:szCs w:val="24"/>
          <w:lang w:eastAsia="ru-RU"/>
        </w:rPr>
      </w:pPr>
      <w:r w:rsidRPr="009D7D46">
        <w:rPr>
          <w:rFonts w:ascii="Arial" w:eastAsia="Times New Roman" w:hAnsi="Arial" w:cs="Arial"/>
          <w:b/>
          <w:sz w:val="24"/>
          <w:szCs w:val="24"/>
          <w:lang w:eastAsia="ru-RU"/>
        </w:rPr>
        <w:t xml:space="preserve">Шаг 4. Вводим пароль и входим на сайт. </w:t>
      </w:r>
    </w:p>
    <w:p w:rsidR="005B30CA" w:rsidRPr="009D7D46" w:rsidRDefault="008C301B" w:rsidP="009D7D46">
      <w:pPr>
        <w:spacing w:after="0"/>
        <w:jc w:val="both"/>
        <w:rPr>
          <w:rFonts w:ascii="Arial" w:eastAsia="Times New Roman" w:hAnsi="Arial" w:cs="Arial"/>
          <w:sz w:val="24"/>
          <w:szCs w:val="24"/>
          <w:lang w:eastAsia="ru-RU"/>
        </w:rPr>
      </w:pPr>
      <w:r w:rsidRPr="009D7D46">
        <w:rPr>
          <w:rFonts w:ascii="Arial" w:eastAsia="Times New Roman" w:hAnsi="Arial" w:cs="Arial"/>
          <w:sz w:val="24"/>
          <w:szCs w:val="24"/>
          <w:lang w:eastAsia="ru-RU"/>
        </w:rPr>
        <w:lastRenderedPageBreak/>
        <w:t>После того</w:t>
      </w:r>
      <w:r w:rsidR="00396C91" w:rsidRPr="009D7D46">
        <w:rPr>
          <w:rFonts w:ascii="Arial" w:eastAsia="Times New Roman" w:hAnsi="Arial" w:cs="Arial"/>
          <w:sz w:val="24"/>
          <w:szCs w:val="24"/>
          <w:lang w:eastAsia="ru-RU"/>
        </w:rPr>
        <w:t>,</w:t>
      </w:r>
      <w:r w:rsidRPr="009D7D46">
        <w:rPr>
          <w:rFonts w:ascii="Arial" w:eastAsia="Times New Roman" w:hAnsi="Arial" w:cs="Arial"/>
          <w:sz w:val="24"/>
          <w:szCs w:val="24"/>
          <w:lang w:eastAsia="ru-RU"/>
        </w:rPr>
        <w:t xml:space="preserve"> как вы отправите код, появится поле с надписью “Пароль”. Придумываем свой безопасный и надежный набор букв латинского алфавита и цифр. Вводим придуманный шифр в специальную ячейку и обязательно записываем в какое-либо надежное место, чтобы не забыть. Существуют даже специальные программы для сохранения паролей. </w:t>
      </w:r>
    </w:p>
    <w:p w:rsidR="005B30CA" w:rsidRPr="009D7D46" w:rsidRDefault="008C301B" w:rsidP="009D7D46">
      <w:pPr>
        <w:spacing w:after="0"/>
        <w:jc w:val="both"/>
        <w:rPr>
          <w:rFonts w:ascii="Arial" w:eastAsia="Times New Roman" w:hAnsi="Arial" w:cs="Arial"/>
          <w:sz w:val="24"/>
          <w:szCs w:val="24"/>
          <w:lang w:eastAsia="ru-RU"/>
        </w:rPr>
      </w:pPr>
      <w:r w:rsidRPr="009D7D46">
        <w:rPr>
          <w:rFonts w:ascii="Arial" w:eastAsia="Times New Roman" w:hAnsi="Arial" w:cs="Arial"/>
          <w:sz w:val="24"/>
          <w:szCs w:val="24"/>
          <w:lang w:eastAsia="ru-RU"/>
        </w:rPr>
        <w:t xml:space="preserve">Обратите внимание, что под окошком “Пароль” есть цветная линеечка, которая становится ярко-зеленой, если он надежен. При этом даже появляется надпись о его качестве. </w:t>
      </w:r>
    </w:p>
    <w:p w:rsidR="005B30CA" w:rsidRPr="009D7D46" w:rsidRDefault="005B30CA" w:rsidP="009D7D46">
      <w:pPr>
        <w:spacing w:after="0"/>
        <w:rPr>
          <w:rFonts w:ascii="Arial" w:eastAsia="Times New Roman" w:hAnsi="Arial" w:cs="Arial"/>
          <w:sz w:val="24"/>
          <w:szCs w:val="24"/>
          <w:lang w:eastAsia="ru-RU"/>
        </w:rPr>
      </w:pPr>
      <w:r w:rsidRPr="009D7D46">
        <w:rPr>
          <w:rFonts w:ascii="Arial" w:hAnsi="Arial" w:cs="Arial"/>
          <w:noProof/>
          <w:sz w:val="24"/>
          <w:szCs w:val="24"/>
          <w:lang w:eastAsia="ru-RU"/>
        </w:rPr>
        <w:drawing>
          <wp:inline distT="0" distB="0" distL="0" distR="0">
            <wp:extent cx="5781675" cy="4362450"/>
            <wp:effectExtent l="0" t="0" r="9525" b="0"/>
            <wp:docPr id="4" name="Рисунок 4" descr="Придумываем надёжный па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идумываем надёжный пароль"/>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81675" cy="4362450"/>
                    </a:xfrm>
                    <a:prstGeom prst="rect">
                      <a:avLst/>
                    </a:prstGeom>
                    <a:noFill/>
                    <a:ln>
                      <a:noFill/>
                    </a:ln>
                  </pic:spPr>
                </pic:pic>
              </a:graphicData>
            </a:graphic>
          </wp:inline>
        </w:drawing>
      </w:r>
    </w:p>
    <w:p w:rsidR="007E6E89" w:rsidRPr="009D7D46" w:rsidRDefault="007E6E89" w:rsidP="009D7D46">
      <w:pPr>
        <w:spacing w:after="0"/>
        <w:rPr>
          <w:rFonts w:ascii="Arial" w:eastAsia="Times New Roman" w:hAnsi="Arial" w:cs="Arial"/>
          <w:sz w:val="24"/>
          <w:szCs w:val="24"/>
          <w:lang w:eastAsia="ru-RU"/>
        </w:rPr>
      </w:pPr>
    </w:p>
    <w:p w:rsidR="00E91B03" w:rsidRPr="009D7D46" w:rsidRDefault="008C301B" w:rsidP="009D7D46">
      <w:pPr>
        <w:spacing w:after="0"/>
        <w:jc w:val="both"/>
        <w:rPr>
          <w:rFonts w:ascii="Arial" w:eastAsia="Times New Roman" w:hAnsi="Arial" w:cs="Arial"/>
          <w:sz w:val="24"/>
          <w:szCs w:val="24"/>
          <w:lang w:eastAsia="ru-RU"/>
        </w:rPr>
      </w:pPr>
      <w:r w:rsidRPr="009D7D46">
        <w:rPr>
          <w:rFonts w:ascii="Arial" w:eastAsia="Times New Roman" w:hAnsi="Arial" w:cs="Arial"/>
          <w:sz w:val="24"/>
          <w:szCs w:val="24"/>
          <w:lang w:eastAsia="ru-RU"/>
        </w:rPr>
        <w:t xml:space="preserve">После того как выполните все шаги, нажмите “Войти на сайт”. Вас поздравят и предложат ввести дополнительную информацию о себе. </w:t>
      </w:r>
      <w:r w:rsidR="00E91B03" w:rsidRPr="009D7D46">
        <w:rPr>
          <w:rFonts w:ascii="Arial" w:eastAsia="Times New Roman" w:hAnsi="Arial" w:cs="Arial"/>
          <w:sz w:val="24"/>
          <w:szCs w:val="24"/>
          <w:lang w:eastAsia="ru-RU"/>
        </w:rPr>
        <w:t xml:space="preserve">Если есть желание, то можно настроить и оформить </w:t>
      </w:r>
      <w:r w:rsidRPr="009D7D46">
        <w:rPr>
          <w:rFonts w:ascii="Arial" w:eastAsia="Times New Roman" w:hAnsi="Arial" w:cs="Arial"/>
          <w:sz w:val="24"/>
          <w:szCs w:val="24"/>
          <w:lang w:eastAsia="ru-RU"/>
        </w:rPr>
        <w:t xml:space="preserve">страницу </w:t>
      </w:r>
      <w:proofErr w:type="spellStart"/>
      <w:r w:rsidRPr="009D7D46">
        <w:rPr>
          <w:rFonts w:ascii="Arial" w:eastAsia="Times New Roman" w:hAnsi="Arial" w:cs="Arial"/>
          <w:sz w:val="24"/>
          <w:szCs w:val="24"/>
          <w:lang w:eastAsia="ru-RU"/>
        </w:rPr>
        <w:t>ВКонтакте</w:t>
      </w:r>
      <w:proofErr w:type="spellEnd"/>
      <w:r w:rsidR="00E91B03" w:rsidRPr="009D7D46">
        <w:rPr>
          <w:rFonts w:ascii="Arial" w:eastAsia="Times New Roman" w:hAnsi="Arial" w:cs="Arial"/>
          <w:sz w:val="24"/>
          <w:szCs w:val="24"/>
          <w:lang w:eastAsia="ru-RU"/>
        </w:rPr>
        <w:t xml:space="preserve">, либо нажать на </w:t>
      </w:r>
      <w:r w:rsidRPr="009D7D46">
        <w:rPr>
          <w:rFonts w:ascii="Arial" w:eastAsia="Times New Roman" w:hAnsi="Arial" w:cs="Arial"/>
          <w:sz w:val="24"/>
          <w:szCs w:val="24"/>
          <w:lang w:eastAsia="ru-RU"/>
        </w:rPr>
        <w:t xml:space="preserve">“Пропустить”. </w:t>
      </w:r>
    </w:p>
    <w:p w:rsidR="00E91B03" w:rsidRPr="009D7D46" w:rsidRDefault="00E91B03" w:rsidP="009D7D46">
      <w:pPr>
        <w:spacing w:after="0"/>
        <w:rPr>
          <w:rFonts w:ascii="Arial" w:eastAsia="Times New Roman" w:hAnsi="Arial" w:cs="Arial"/>
          <w:sz w:val="24"/>
          <w:szCs w:val="24"/>
          <w:lang w:eastAsia="ru-RU"/>
        </w:rPr>
      </w:pPr>
      <w:r w:rsidRPr="009D7D46">
        <w:rPr>
          <w:rFonts w:ascii="Arial" w:hAnsi="Arial" w:cs="Arial"/>
          <w:noProof/>
          <w:sz w:val="24"/>
          <w:szCs w:val="24"/>
          <w:lang w:eastAsia="ru-RU"/>
        </w:rPr>
        <w:lastRenderedPageBreak/>
        <w:drawing>
          <wp:inline distT="0" distB="0" distL="0" distR="0">
            <wp:extent cx="5324475" cy="2924175"/>
            <wp:effectExtent l="0" t="0" r="9525" b="9525"/>
            <wp:docPr id="5" name="Рисунок 5" descr="Информация о себ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нформация о себе"/>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24475" cy="2924175"/>
                    </a:xfrm>
                    <a:prstGeom prst="rect">
                      <a:avLst/>
                    </a:prstGeom>
                    <a:noFill/>
                    <a:ln>
                      <a:noFill/>
                    </a:ln>
                  </pic:spPr>
                </pic:pic>
              </a:graphicData>
            </a:graphic>
          </wp:inline>
        </w:drawing>
      </w:r>
    </w:p>
    <w:p w:rsidR="007E6E89" w:rsidRPr="009D7D46" w:rsidRDefault="007E6E89" w:rsidP="009D7D46">
      <w:pPr>
        <w:spacing w:after="0"/>
        <w:rPr>
          <w:rFonts w:ascii="Arial" w:eastAsia="Times New Roman" w:hAnsi="Arial" w:cs="Arial"/>
          <w:sz w:val="24"/>
          <w:szCs w:val="24"/>
          <w:lang w:eastAsia="ru-RU"/>
        </w:rPr>
      </w:pPr>
    </w:p>
    <w:p w:rsidR="00E91B03" w:rsidRPr="009D7D46" w:rsidRDefault="008C301B" w:rsidP="009D7D46">
      <w:pPr>
        <w:spacing w:after="0"/>
        <w:jc w:val="both"/>
        <w:rPr>
          <w:rFonts w:ascii="Arial" w:eastAsia="Times New Roman" w:hAnsi="Arial" w:cs="Arial"/>
          <w:sz w:val="24"/>
          <w:szCs w:val="24"/>
          <w:lang w:eastAsia="ru-RU"/>
        </w:rPr>
      </w:pPr>
      <w:r w:rsidRPr="009D7D46">
        <w:rPr>
          <w:rFonts w:ascii="Arial" w:eastAsia="Times New Roman" w:hAnsi="Arial" w:cs="Arial"/>
          <w:sz w:val="24"/>
          <w:szCs w:val="24"/>
          <w:lang w:eastAsia="ru-RU"/>
        </w:rPr>
        <w:t xml:space="preserve">После этого открывается окно с предложением указать адрес электронной почты. </w:t>
      </w:r>
      <w:r w:rsidR="00E91B03" w:rsidRPr="009D7D46">
        <w:rPr>
          <w:rFonts w:ascii="Arial" w:eastAsia="Times New Roman" w:hAnsi="Arial" w:cs="Arial"/>
          <w:sz w:val="24"/>
          <w:szCs w:val="24"/>
          <w:lang w:eastAsia="ru-RU"/>
        </w:rPr>
        <w:t xml:space="preserve">Адрес почты добавляется для </w:t>
      </w:r>
      <w:r w:rsidRPr="009D7D46">
        <w:rPr>
          <w:rFonts w:ascii="Arial" w:eastAsia="Times New Roman" w:hAnsi="Arial" w:cs="Arial"/>
          <w:sz w:val="24"/>
          <w:szCs w:val="24"/>
          <w:lang w:eastAsia="ru-RU"/>
        </w:rPr>
        <w:t>усил</w:t>
      </w:r>
      <w:r w:rsidR="00E91B03" w:rsidRPr="009D7D46">
        <w:rPr>
          <w:rFonts w:ascii="Arial" w:eastAsia="Times New Roman" w:hAnsi="Arial" w:cs="Arial"/>
          <w:sz w:val="24"/>
          <w:szCs w:val="24"/>
          <w:lang w:eastAsia="ru-RU"/>
        </w:rPr>
        <w:t>ения</w:t>
      </w:r>
      <w:r w:rsidRPr="009D7D46">
        <w:rPr>
          <w:rFonts w:ascii="Arial" w:eastAsia="Times New Roman" w:hAnsi="Arial" w:cs="Arial"/>
          <w:sz w:val="24"/>
          <w:szCs w:val="24"/>
          <w:lang w:eastAsia="ru-RU"/>
        </w:rPr>
        <w:t xml:space="preserve"> безопасность вашего профиля. Но можно и не сообщать </w:t>
      </w:r>
      <w:proofErr w:type="spellStart"/>
      <w:r w:rsidRPr="009D7D46">
        <w:rPr>
          <w:rFonts w:ascii="Arial" w:eastAsia="Times New Roman" w:hAnsi="Arial" w:cs="Arial"/>
          <w:sz w:val="24"/>
          <w:szCs w:val="24"/>
          <w:lang w:eastAsia="ru-RU"/>
        </w:rPr>
        <w:t>e-mail</w:t>
      </w:r>
      <w:proofErr w:type="spellEnd"/>
      <w:r w:rsidRPr="009D7D46">
        <w:rPr>
          <w:rFonts w:ascii="Arial" w:eastAsia="Times New Roman" w:hAnsi="Arial" w:cs="Arial"/>
          <w:sz w:val="24"/>
          <w:szCs w:val="24"/>
          <w:lang w:eastAsia="ru-RU"/>
        </w:rPr>
        <w:t xml:space="preserve">. </w:t>
      </w:r>
      <w:r w:rsidR="00E91B03" w:rsidRPr="009D7D46">
        <w:rPr>
          <w:rFonts w:ascii="Arial" w:eastAsia="Times New Roman" w:hAnsi="Arial" w:cs="Arial"/>
          <w:sz w:val="24"/>
          <w:szCs w:val="24"/>
          <w:lang w:eastAsia="ru-RU"/>
        </w:rPr>
        <w:t>Тогда в</w:t>
      </w:r>
      <w:r w:rsidRPr="009D7D46">
        <w:rPr>
          <w:rFonts w:ascii="Arial" w:eastAsia="Times New Roman" w:hAnsi="Arial" w:cs="Arial"/>
          <w:sz w:val="24"/>
          <w:szCs w:val="24"/>
          <w:lang w:eastAsia="ru-RU"/>
        </w:rPr>
        <w:t xml:space="preserve">ыбираем “Указать позже”. </w:t>
      </w:r>
    </w:p>
    <w:p w:rsidR="00E91B03" w:rsidRPr="009D7D46" w:rsidRDefault="00E91B03" w:rsidP="009D7D46">
      <w:pPr>
        <w:spacing w:after="0"/>
        <w:rPr>
          <w:rFonts w:ascii="Arial" w:eastAsia="Times New Roman" w:hAnsi="Arial" w:cs="Arial"/>
          <w:sz w:val="24"/>
          <w:szCs w:val="24"/>
          <w:lang w:eastAsia="ru-RU"/>
        </w:rPr>
      </w:pPr>
      <w:r w:rsidRPr="009D7D46">
        <w:rPr>
          <w:rFonts w:ascii="Arial" w:hAnsi="Arial" w:cs="Arial"/>
          <w:noProof/>
          <w:sz w:val="24"/>
          <w:szCs w:val="24"/>
          <w:lang w:eastAsia="ru-RU"/>
        </w:rPr>
        <w:drawing>
          <wp:inline distT="0" distB="0" distL="0" distR="0">
            <wp:extent cx="5105400" cy="2800350"/>
            <wp:effectExtent l="0" t="0" r="0" b="0"/>
            <wp:docPr id="6" name="Рисунок 6" descr="Электронная почта для вх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Электронная почта для входа"/>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05400" cy="2800350"/>
                    </a:xfrm>
                    <a:prstGeom prst="rect">
                      <a:avLst/>
                    </a:prstGeom>
                    <a:noFill/>
                    <a:ln>
                      <a:noFill/>
                    </a:ln>
                  </pic:spPr>
                </pic:pic>
              </a:graphicData>
            </a:graphic>
          </wp:inline>
        </w:drawing>
      </w:r>
    </w:p>
    <w:p w:rsidR="007E6E89" w:rsidRPr="009D7D46" w:rsidRDefault="007E6E89" w:rsidP="009D7D46">
      <w:pPr>
        <w:spacing w:after="0"/>
        <w:rPr>
          <w:rFonts w:ascii="Arial" w:eastAsia="Times New Roman" w:hAnsi="Arial" w:cs="Arial"/>
          <w:sz w:val="24"/>
          <w:szCs w:val="24"/>
          <w:lang w:eastAsia="ru-RU"/>
        </w:rPr>
      </w:pPr>
    </w:p>
    <w:p w:rsidR="00E91B03" w:rsidRPr="009D7D46" w:rsidRDefault="008C301B" w:rsidP="009D7D46">
      <w:pPr>
        <w:spacing w:after="0"/>
        <w:jc w:val="both"/>
        <w:rPr>
          <w:rFonts w:ascii="Arial" w:eastAsia="Times New Roman" w:hAnsi="Arial" w:cs="Arial"/>
          <w:sz w:val="24"/>
          <w:szCs w:val="24"/>
          <w:lang w:eastAsia="ru-RU"/>
        </w:rPr>
      </w:pPr>
      <w:r w:rsidRPr="009D7D46">
        <w:rPr>
          <w:rFonts w:ascii="Arial" w:eastAsia="Times New Roman" w:hAnsi="Arial" w:cs="Arial"/>
          <w:sz w:val="24"/>
          <w:szCs w:val="24"/>
          <w:lang w:eastAsia="ru-RU"/>
        </w:rPr>
        <w:t xml:space="preserve">Сервис предоставляет вам еще одну услугу “Красивый адрес для Вашей страницы”. Вы можете придумать его сами или выбрать из </w:t>
      </w:r>
      <w:proofErr w:type="gramStart"/>
      <w:r w:rsidRPr="009D7D46">
        <w:rPr>
          <w:rFonts w:ascii="Arial" w:eastAsia="Times New Roman" w:hAnsi="Arial" w:cs="Arial"/>
          <w:sz w:val="24"/>
          <w:szCs w:val="24"/>
          <w:lang w:eastAsia="ru-RU"/>
        </w:rPr>
        <w:t>представленных</w:t>
      </w:r>
      <w:proofErr w:type="gramEnd"/>
      <w:r w:rsidRPr="009D7D46">
        <w:rPr>
          <w:rFonts w:ascii="Arial" w:eastAsia="Times New Roman" w:hAnsi="Arial" w:cs="Arial"/>
          <w:sz w:val="24"/>
          <w:szCs w:val="24"/>
          <w:lang w:eastAsia="ru-RU"/>
        </w:rPr>
        <w:t xml:space="preserve">. </w:t>
      </w:r>
    </w:p>
    <w:p w:rsidR="00E91B03" w:rsidRPr="009D7D46" w:rsidRDefault="00E91B03" w:rsidP="009D7D46">
      <w:pPr>
        <w:spacing w:after="0"/>
        <w:rPr>
          <w:rFonts w:ascii="Arial" w:eastAsia="Times New Roman" w:hAnsi="Arial" w:cs="Arial"/>
          <w:sz w:val="24"/>
          <w:szCs w:val="24"/>
          <w:lang w:eastAsia="ru-RU"/>
        </w:rPr>
      </w:pPr>
      <w:r w:rsidRPr="009D7D46">
        <w:rPr>
          <w:rFonts w:ascii="Arial" w:hAnsi="Arial" w:cs="Arial"/>
          <w:noProof/>
          <w:sz w:val="24"/>
          <w:szCs w:val="24"/>
          <w:lang w:eastAsia="ru-RU"/>
        </w:rPr>
        <w:lastRenderedPageBreak/>
        <w:drawing>
          <wp:inline distT="0" distB="0" distL="0" distR="0">
            <wp:extent cx="3800475" cy="3305175"/>
            <wp:effectExtent l="0" t="0" r="9525" b="9525"/>
            <wp:docPr id="7" name="Рисунок 7" descr="Свой адрес страницы ВКонтак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вой адрес страницы ВКонтакте"/>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00475" cy="3305175"/>
                    </a:xfrm>
                    <a:prstGeom prst="rect">
                      <a:avLst/>
                    </a:prstGeom>
                    <a:noFill/>
                    <a:ln>
                      <a:noFill/>
                    </a:ln>
                  </pic:spPr>
                </pic:pic>
              </a:graphicData>
            </a:graphic>
          </wp:inline>
        </w:drawing>
      </w:r>
    </w:p>
    <w:p w:rsidR="007E6E89" w:rsidRPr="009D7D46" w:rsidRDefault="007E6E89" w:rsidP="009D7D46">
      <w:pPr>
        <w:spacing w:after="0"/>
        <w:rPr>
          <w:rFonts w:ascii="Arial" w:eastAsia="Times New Roman" w:hAnsi="Arial" w:cs="Arial"/>
          <w:sz w:val="24"/>
          <w:szCs w:val="24"/>
          <w:lang w:eastAsia="ru-RU"/>
        </w:rPr>
      </w:pPr>
    </w:p>
    <w:p w:rsidR="008C301B" w:rsidRPr="009D7D46" w:rsidRDefault="008C301B" w:rsidP="009D7D46">
      <w:pPr>
        <w:spacing w:after="0"/>
        <w:jc w:val="both"/>
        <w:rPr>
          <w:rFonts w:ascii="Arial" w:eastAsia="Times New Roman" w:hAnsi="Arial" w:cs="Arial"/>
          <w:sz w:val="24"/>
          <w:szCs w:val="24"/>
          <w:lang w:eastAsia="ru-RU"/>
        </w:rPr>
      </w:pPr>
      <w:r w:rsidRPr="009D7D46">
        <w:rPr>
          <w:rFonts w:ascii="Arial" w:eastAsia="Times New Roman" w:hAnsi="Arial" w:cs="Arial"/>
          <w:sz w:val="24"/>
          <w:szCs w:val="24"/>
          <w:lang w:eastAsia="ru-RU"/>
        </w:rPr>
        <w:t xml:space="preserve">Вот теперь осуществляется вход на вашу страницу </w:t>
      </w:r>
      <w:proofErr w:type="spellStart"/>
      <w:r w:rsidRPr="009D7D46">
        <w:rPr>
          <w:rFonts w:ascii="Arial" w:eastAsia="Times New Roman" w:hAnsi="Arial" w:cs="Arial"/>
          <w:sz w:val="24"/>
          <w:szCs w:val="24"/>
          <w:lang w:eastAsia="ru-RU"/>
        </w:rPr>
        <w:t>ВКонтакте</w:t>
      </w:r>
      <w:proofErr w:type="spellEnd"/>
      <w:r w:rsidRPr="009D7D46">
        <w:rPr>
          <w:rFonts w:ascii="Arial" w:eastAsia="Times New Roman" w:hAnsi="Arial" w:cs="Arial"/>
          <w:sz w:val="24"/>
          <w:szCs w:val="24"/>
          <w:lang w:eastAsia="ru-RU"/>
        </w:rPr>
        <w:t>. Смело можете пользоваться социальной сетью</w:t>
      </w:r>
      <w:r w:rsidR="00E91B03" w:rsidRPr="009D7D46">
        <w:rPr>
          <w:rFonts w:ascii="Arial" w:eastAsia="Times New Roman" w:hAnsi="Arial" w:cs="Arial"/>
          <w:sz w:val="24"/>
          <w:szCs w:val="24"/>
          <w:lang w:eastAsia="ru-RU"/>
        </w:rPr>
        <w:t>.</w:t>
      </w:r>
    </w:p>
    <w:p w:rsidR="00E91B03" w:rsidRPr="009D7D46" w:rsidRDefault="00E91B03" w:rsidP="009D7D46">
      <w:pPr>
        <w:spacing w:after="0"/>
        <w:rPr>
          <w:rFonts w:ascii="Arial" w:eastAsia="Times New Roman" w:hAnsi="Arial" w:cs="Arial"/>
          <w:sz w:val="24"/>
          <w:szCs w:val="24"/>
          <w:lang w:eastAsia="ru-RU"/>
        </w:rPr>
      </w:pPr>
    </w:p>
    <w:p w:rsidR="00E91B03" w:rsidRPr="009D7D46" w:rsidRDefault="00AD2C25" w:rsidP="009D7D46">
      <w:pPr>
        <w:pStyle w:val="a4"/>
        <w:numPr>
          <w:ilvl w:val="0"/>
          <w:numId w:val="2"/>
        </w:numPr>
        <w:spacing w:after="0"/>
        <w:rPr>
          <w:rFonts w:ascii="Arial" w:eastAsia="Times New Roman" w:hAnsi="Arial" w:cs="Arial"/>
          <w:b/>
          <w:sz w:val="28"/>
          <w:szCs w:val="24"/>
          <w:lang w:eastAsia="ru-RU"/>
        </w:rPr>
      </w:pPr>
      <w:bookmarkStart w:id="2" w:name="Создание_группы"/>
      <w:r w:rsidRPr="009D7D46">
        <w:rPr>
          <w:rFonts w:ascii="Arial" w:eastAsia="Times New Roman" w:hAnsi="Arial" w:cs="Arial"/>
          <w:b/>
          <w:sz w:val="28"/>
          <w:szCs w:val="24"/>
          <w:lang w:eastAsia="ru-RU"/>
        </w:rPr>
        <w:t>Создание группы</w:t>
      </w:r>
      <w:bookmarkEnd w:id="2"/>
    </w:p>
    <w:p w:rsidR="00AD2C25" w:rsidRPr="009D7D46" w:rsidRDefault="00AD2C25" w:rsidP="009D7D46">
      <w:pPr>
        <w:spacing w:after="0"/>
        <w:rPr>
          <w:rFonts w:ascii="Arial" w:eastAsia="Times New Roman" w:hAnsi="Arial" w:cs="Arial"/>
          <w:sz w:val="24"/>
          <w:szCs w:val="24"/>
          <w:lang w:eastAsia="ru-RU"/>
        </w:rPr>
      </w:pPr>
    </w:p>
    <w:p w:rsidR="003967EC" w:rsidRPr="009D7D46" w:rsidRDefault="007E6E89" w:rsidP="009D7D46">
      <w:pPr>
        <w:spacing w:after="0"/>
        <w:jc w:val="both"/>
        <w:rPr>
          <w:rFonts w:ascii="Arial" w:eastAsia="Times New Roman" w:hAnsi="Arial" w:cs="Arial"/>
          <w:sz w:val="24"/>
          <w:szCs w:val="24"/>
          <w:lang w:eastAsia="ru-RU"/>
        </w:rPr>
      </w:pPr>
      <w:r w:rsidRPr="009D7D46">
        <w:rPr>
          <w:rFonts w:ascii="Arial" w:hAnsi="Arial" w:cs="Arial"/>
          <w:sz w:val="24"/>
          <w:szCs w:val="24"/>
        </w:rPr>
        <w:t xml:space="preserve">Чтобы создать группу </w:t>
      </w:r>
      <w:proofErr w:type="spellStart"/>
      <w:r w:rsidRPr="009D7D46">
        <w:rPr>
          <w:rFonts w:ascii="Arial" w:hAnsi="Arial" w:cs="Arial"/>
          <w:sz w:val="24"/>
          <w:szCs w:val="24"/>
        </w:rPr>
        <w:t>Вконтакте</w:t>
      </w:r>
      <w:proofErr w:type="spellEnd"/>
      <w:r w:rsidRPr="009D7D46">
        <w:rPr>
          <w:rFonts w:ascii="Arial" w:hAnsi="Arial" w:cs="Arial"/>
          <w:sz w:val="24"/>
          <w:szCs w:val="24"/>
        </w:rPr>
        <w:t xml:space="preserve"> на компьютере, перейдите в раздел «Сообщества» вашего личного аккаунта и нажмите на кнопку «создать сообщество»</w:t>
      </w:r>
      <w:r w:rsidR="009D7D46">
        <w:rPr>
          <w:rFonts w:ascii="Arial" w:hAnsi="Arial" w:cs="Arial"/>
          <w:sz w:val="24"/>
          <w:szCs w:val="24"/>
        </w:rPr>
        <w:t>.</w:t>
      </w:r>
    </w:p>
    <w:p w:rsidR="003967EC" w:rsidRPr="009D7D46" w:rsidRDefault="00976A85" w:rsidP="009D7D46">
      <w:pPr>
        <w:spacing w:after="0"/>
        <w:rPr>
          <w:rFonts w:ascii="Arial" w:eastAsia="Times New Roman" w:hAnsi="Arial" w:cs="Arial"/>
          <w:sz w:val="24"/>
          <w:szCs w:val="24"/>
          <w:lang w:eastAsia="ru-RU"/>
        </w:rPr>
      </w:pPr>
      <w:r>
        <w:rPr>
          <w:rFonts w:ascii="Arial" w:eastAsia="Times New Roman" w:hAnsi="Arial" w:cs="Arial"/>
          <w:noProof/>
          <w:sz w:val="24"/>
          <w:szCs w:val="24"/>
          <w:lang w:eastAsia="ru-RU"/>
        </w:rPr>
        <w:pict>
          <v:rect id="Прямоугольник 9" o:spid="_x0000_s1026" style="position:absolute;margin-left:340.95pt;margin-top:7.8pt;width:111pt;height:26.2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" filled="f" strokecolor="red" strokeweight="2pt"/>
        </w:pict>
      </w:r>
      <w:r w:rsidR="003C1681" w:rsidRPr="009D7D46">
        <w:rPr>
          <w:rFonts w:ascii="Arial" w:eastAsia="Times New Roman" w:hAnsi="Arial" w:cs="Arial"/>
          <w:noProof/>
          <w:sz w:val="24"/>
          <w:szCs w:val="24"/>
          <w:lang w:eastAsia="ru-RU"/>
        </w:rPr>
        <w:drawing>
          <wp:inline distT="0" distB="0" distL="0" distR="0">
            <wp:extent cx="5867400" cy="2704455"/>
            <wp:effectExtent l="0" t="0" r="0" b="1270"/>
            <wp:docPr id="8" name="Рисунок 8" descr="D:\Рабочий стол\Desktop\сооб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Рабочий стол\Desktop\сообщ.PNG"/>
                    <pic:cNvPicPr>
                      <a:picLocks noChangeAspect="1" noChangeArrowheads="1"/>
                    </pic:cNvPicPr>
                  </pic:nvPicPr>
                  <pic:blipFill rotWithShape="1">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 r="1282"/>
                    <a:stretch/>
                  </pic:blipFill>
                  <pic:spPr bwMode="auto">
                    <a:xfrm>
                      <a:off x="0" y="0"/>
                      <a:ext cx="5864266" cy="270301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FD0830" w:rsidRPr="009D7D46" w:rsidRDefault="00FD0830" w:rsidP="009D7D46">
      <w:pPr>
        <w:spacing w:after="0"/>
        <w:rPr>
          <w:rFonts w:ascii="Arial" w:hAnsi="Arial" w:cs="Arial"/>
          <w:sz w:val="24"/>
          <w:szCs w:val="24"/>
        </w:rPr>
      </w:pPr>
    </w:p>
    <w:p w:rsidR="003C1681" w:rsidRPr="009D7D46" w:rsidRDefault="004C1342" w:rsidP="009D7D46">
      <w:pPr>
        <w:spacing w:after="0"/>
        <w:jc w:val="both"/>
        <w:rPr>
          <w:rFonts w:ascii="Arial" w:hAnsi="Arial" w:cs="Arial"/>
          <w:sz w:val="24"/>
          <w:szCs w:val="24"/>
        </w:rPr>
      </w:pPr>
      <w:r w:rsidRPr="009D7D46">
        <w:rPr>
          <w:rFonts w:ascii="Arial" w:hAnsi="Arial" w:cs="Arial"/>
          <w:sz w:val="24"/>
          <w:szCs w:val="24"/>
        </w:rPr>
        <w:t>Перед вами откроется интерфейс выбора типа создаваемого сообщества.</w:t>
      </w:r>
      <w:r w:rsidR="0024478D" w:rsidRPr="009D7D46">
        <w:rPr>
          <w:rFonts w:ascii="Arial" w:hAnsi="Arial" w:cs="Arial"/>
          <w:sz w:val="24"/>
          <w:szCs w:val="24"/>
        </w:rPr>
        <w:t xml:space="preserve"> Для нашей цели наиболее подходит тип «Группа по интересам».</w:t>
      </w:r>
    </w:p>
    <w:p w:rsidR="004C1342" w:rsidRPr="009D7D46" w:rsidRDefault="004C1342" w:rsidP="009D7D46">
      <w:pPr>
        <w:spacing w:after="0"/>
        <w:rPr>
          <w:rFonts w:ascii="Arial" w:hAnsi="Arial" w:cs="Arial"/>
          <w:sz w:val="24"/>
          <w:szCs w:val="24"/>
        </w:rPr>
      </w:pPr>
      <w:r w:rsidRPr="009D7D46">
        <w:rPr>
          <w:rFonts w:ascii="Arial" w:hAnsi="Arial" w:cs="Arial"/>
          <w:noProof/>
          <w:sz w:val="24"/>
          <w:szCs w:val="24"/>
          <w:lang w:eastAsia="ru-RU"/>
        </w:rPr>
        <w:lastRenderedPageBreak/>
        <w:drawing>
          <wp:inline distT="0" distB="0" distL="0" distR="0">
            <wp:extent cx="5940425" cy="4437302"/>
            <wp:effectExtent l="0" t="0" r="3175" b="1905"/>
            <wp:docPr id="10" name="Рисунок 10" descr="https://ruslanbelyi.ru/wp-content/uploads/2019/08/vybor-vida-soobshhestva-v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ruslanbelyi.ru/wp-content/uploads/2019/08/vybor-vida-soobshhestva-vk.pn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437302"/>
                    </a:xfrm>
                    <a:prstGeom prst="rect">
                      <a:avLst/>
                    </a:prstGeom>
                    <a:noFill/>
                    <a:ln>
                      <a:noFill/>
                    </a:ln>
                  </pic:spPr>
                </pic:pic>
              </a:graphicData>
            </a:graphic>
          </wp:inline>
        </w:drawing>
      </w:r>
    </w:p>
    <w:p w:rsidR="004C1342" w:rsidRPr="009D7D46" w:rsidRDefault="004C1342" w:rsidP="009D7D46">
      <w:pPr>
        <w:spacing w:after="0"/>
        <w:rPr>
          <w:rFonts w:ascii="Arial" w:hAnsi="Arial" w:cs="Arial"/>
          <w:sz w:val="24"/>
          <w:szCs w:val="24"/>
        </w:rPr>
      </w:pPr>
    </w:p>
    <w:p w:rsidR="004C1342" w:rsidRPr="009D7D46" w:rsidRDefault="0024478D" w:rsidP="009D7D46">
      <w:pPr>
        <w:spacing w:after="0"/>
        <w:rPr>
          <w:rFonts w:ascii="Arial" w:hAnsi="Arial" w:cs="Arial"/>
          <w:sz w:val="24"/>
          <w:szCs w:val="24"/>
        </w:rPr>
      </w:pPr>
      <w:r w:rsidRPr="009D7D46">
        <w:rPr>
          <w:rFonts w:ascii="Arial" w:hAnsi="Arial" w:cs="Arial"/>
          <w:sz w:val="24"/>
          <w:szCs w:val="24"/>
        </w:rPr>
        <w:t>При выборе данного типа мы попадаем на такой экран:</w:t>
      </w:r>
    </w:p>
    <w:p w:rsidR="0024478D" w:rsidRPr="009D7D46" w:rsidRDefault="0024478D" w:rsidP="009D7D46">
      <w:pPr>
        <w:spacing w:after="0"/>
        <w:rPr>
          <w:rFonts w:ascii="Arial" w:hAnsi="Arial" w:cs="Arial"/>
          <w:sz w:val="24"/>
          <w:szCs w:val="24"/>
        </w:rPr>
      </w:pPr>
      <w:r w:rsidRPr="009D7D46">
        <w:rPr>
          <w:rFonts w:ascii="Arial" w:hAnsi="Arial" w:cs="Arial"/>
          <w:noProof/>
          <w:sz w:val="24"/>
          <w:szCs w:val="24"/>
          <w:lang w:eastAsia="ru-RU"/>
        </w:rPr>
        <w:lastRenderedPageBreak/>
        <w:drawing>
          <wp:inline distT="0" distB="0" distL="0" distR="0">
            <wp:extent cx="5940425" cy="5917220"/>
            <wp:effectExtent l="0" t="0" r="3175" b="7620"/>
            <wp:docPr id="11" name="Рисунок 11" descr="https://ruslanbelyi.ru/wp-content/uploads/2019/08/sozdanie-gruppy-v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ruslanbelyi.ru/wp-content/uploads/2019/08/sozdanie-gruppy-vk.pn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5917220"/>
                    </a:xfrm>
                    <a:prstGeom prst="rect">
                      <a:avLst/>
                    </a:prstGeom>
                    <a:noFill/>
                    <a:ln>
                      <a:noFill/>
                    </a:ln>
                  </pic:spPr>
                </pic:pic>
              </a:graphicData>
            </a:graphic>
          </wp:inline>
        </w:drawing>
      </w:r>
    </w:p>
    <w:p w:rsidR="0024478D" w:rsidRPr="009D7D46" w:rsidRDefault="0024478D" w:rsidP="009D7D46">
      <w:pPr>
        <w:spacing w:after="0"/>
        <w:rPr>
          <w:rFonts w:ascii="Arial" w:hAnsi="Arial" w:cs="Arial"/>
          <w:sz w:val="24"/>
          <w:szCs w:val="24"/>
        </w:rPr>
      </w:pPr>
    </w:p>
    <w:p w:rsidR="004C1342" w:rsidRPr="009D7D46" w:rsidRDefault="002A66F7" w:rsidP="009D7D46">
      <w:pPr>
        <w:spacing w:after="0"/>
        <w:jc w:val="both"/>
        <w:rPr>
          <w:rFonts w:ascii="Arial" w:hAnsi="Arial" w:cs="Arial"/>
          <w:sz w:val="24"/>
          <w:szCs w:val="24"/>
        </w:rPr>
      </w:pPr>
      <w:r w:rsidRPr="009D7D46">
        <w:rPr>
          <w:rFonts w:ascii="Arial" w:hAnsi="Arial" w:cs="Arial"/>
          <w:sz w:val="24"/>
          <w:szCs w:val="24"/>
        </w:rPr>
        <w:t xml:space="preserve">Тут нам необходимо ввести название группы, выбрать тематику (в перечне доступных тематик есть вариант «Образование») и тип группы (лучше выбрать открытую, чтобы студенты сами могли подписаться на сообщество). Остальные поля можно не заполнять. </w:t>
      </w:r>
      <w:r w:rsidR="00CE1704" w:rsidRPr="009D7D46">
        <w:rPr>
          <w:rFonts w:ascii="Arial" w:hAnsi="Arial" w:cs="Arial"/>
          <w:sz w:val="24"/>
          <w:szCs w:val="24"/>
        </w:rPr>
        <w:t>Нажимаем кнопку «Создать сообщество». Наше сообщество создано, можно перейти к настройкам.</w:t>
      </w:r>
    </w:p>
    <w:p w:rsidR="00D03EA9" w:rsidRPr="009D7D46" w:rsidRDefault="00D03EA9" w:rsidP="009D7D46">
      <w:pPr>
        <w:spacing w:after="0"/>
        <w:jc w:val="both"/>
        <w:rPr>
          <w:rFonts w:ascii="Arial" w:hAnsi="Arial" w:cs="Arial"/>
          <w:sz w:val="24"/>
          <w:szCs w:val="24"/>
        </w:rPr>
      </w:pPr>
    </w:p>
    <w:p w:rsidR="00D03EA9" w:rsidRPr="009D7D46" w:rsidRDefault="00D03EA9" w:rsidP="009D7D46">
      <w:pPr>
        <w:spacing w:after="0"/>
        <w:jc w:val="both"/>
        <w:rPr>
          <w:rFonts w:ascii="Arial" w:hAnsi="Arial" w:cs="Arial"/>
          <w:sz w:val="24"/>
          <w:szCs w:val="24"/>
        </w:rPr>
      </w:pPr>
      <w:r w:rsidRPr="009D7D46">
        <w:rPr>
          <w:rFonts w:ascii="Arial" w:hAnsi="Arial" w:cs="Arial"/>
          <w:sz w:val="24"/>
          <w:szCs w:val="24"/>
        </w:rPr>
        <w:t>Настройки группы находятся в пункте меню «Управление», который расположен в правой части экрана сразу под фотографией сообщества.</w:t>
      </w:r>
    </w:p>
    <w:p w:rsidR="004C1342" w:rsidRPr="009D7D46" w:rsidRDefault="00D03EA9" w:rsidP="009D7D46">
      <w:pPr>
        <w:spacing w:after="0"/>
        <w:rPr>
          <w:rFonts w:ascii="Arial" w:hAnsi="Arial" w:cs="Arial"/>
          <w:sz w:val="24"/>
          <w:szCs w:val="24"/>
        </w:rPr>
      </w:pPr>
      <w:r w:rsidRPr="009D7D46">
        <w:rPr>
          <w:rFonts w:ascii="Arial" w:hAnsi="Arial" w:cs="Arial"/>
          <w:noProof/>
          <w:sz w:val="24"/>
          <w:szCs w:val="24"/>
          <w:lang w:eastAsia="ru-RU"/>
        </w:rPr>
        <w:lastRenderedPageBreak/>
        <w:drawing>
          <wp:inline distT="0" distB="0" distL="0" distR="0">
            <wp:extent cx="5940425" cy="3716453"/>
            <wp:effectExtent l="0" t="0" r="3175" b="0"/>
            <wp:docPr id="12" name="Рисунок 12" descr="https://ruslanbelyi.ru/wp-content/uploads/2019/08/gde-nahodyatsya-nastrojki-grup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ruslanbelyi.ru/wp-content/uploads/2019/08/gde-nahodyatsya-nastrojki-gruppy.pn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3716453"/>
                    </a:xfrm>
                    <a:prstGeom prst="rect">
                      <a:avLst/>
                    </a:prstGeom>
                    <a:noFill/>
                    <a:ln>
                      <a:noFill/>
                    </a:ln>
                  </pic:spPr>
                </pic:pic>
              </a:graphicData>
            </a:graphic>
          </wp:inline>
        </w:drawing>
      </w:r>
    </w:p>
    <w:p w:rsidR="004C1342" w:rsidRPr="009D7D46" w:rsidRDefault="004C1342" w:rsidP="009D7D46">
      <w:pPr>
        <w:spacing w:after="0"/>
        <w:rPr>
          <w:rFonts w:ascii="Arial" w:hAnsi="Arial" w:cs="Arial"/>
          <w:sz w:val="24"/>
          <w:szCs w:val="24"/>
        </w:rPr>
      </w:pPr>
    </w:p>
    <w:p w:rsidR="00DA1392" w:rsidRPr="009D7D46" w:rsidRDefault="00976A85" w:rsidP="009D7D46">
      <w:pPr>
        <w:spacing w:after="0"/>
        <w:jc w:val="both"/>
        <w:rPr>
          <w:rFonts w:ascii="Arial" w:hAnsi="Arial" w:cs="Arial"/>
          <w:sz w:val="24"/>
          <w:szCs w:val="24"/>
        </w:rPr>
      </w:pPr>
      <w:r>
        <w:rPr>
          <w:rFonts w:ascii="Arial" w:hAnsi="Arial" w:cs="Arial"/>
          <w:noProof/>
          <w:sz w:val="24"/>
          <w:szCs w:val="24"/>
          <w:lang w:eastAsia="ru-RU"/>
        </w:rPr>
        <w:pict>
          <v:rect id="Прямоугольник 14" o:spid="_x0000_s1030" style="position:absolute;left:0;text-align:left;margin-left:331.2pt;margin-top:73.95pt;width:69pt;height:22.5pt;z-index:2516602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" filled="f" strokecolor="red" strokeweight="2pt"/>
        </w:pict>
      </w:r>
      <w:r>
        <w:rPr>
          <w:rFonts w:ascii="Arial" w:hAnsi="Arial" w:cs="Arial"/>
          <w:noProof/>
          <w:sz w:val="24"/>
          <w:szCs w:val="24"/>
          <w:lang w:eastAsia="ru-RU"/>
        </w:rPr>
        <w:pict>
          <v:rect id="Прямоугольник 15" o:spid="_x0000_s1029" style="position:absolute;left:0;text-align:left;margin-left:25.95pt;margin-top:100.2pt;width:271.5pt;height:49.5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" filled="f" strokecolor="red" strokeweight="2pt"/>
        </w:pict>
      </w:r>
      <w:r w:rsidR="00F73AE6" w:rsidRPr="009D7D46">
        <w:rPr>
          <w:rFonts w:ascii="Arial" w:hAnsi="Arial" w:cs="Arial"/>
          <w:sz w:val="24"/>
          <w:szCs w:val="24"/>
        </w:rPr>
        <w:t xml:space="preserve">У сообществ </w:t>
      </w:r>
      <w:proofErr w:type="spellStart"/>
      <w:r w:rsidR="00F73AE6" w:rsidRPr="009D7D46">
        <w:rPr>
          <w:rFonts w:ascii="Arial" w:hAnsi="Arial" w:cs="Arial"/>
          <w:sz w:val="24"/>
          <w:szCs w:val="24"/>
        </w:rPr>
        <w:t>Вконтакте</w:t>
      </w:r>
      <w:proofErr w:type="spellEnd"/>
      <w:r w:rsidR="00F73AE6" w:rsidRPr="009D7D46">
        <w:rPr>
          <w:rFonts w:ascii="Arial" w:hAnsi="Arial" w:cs="Arial"/>
          <w:sz w:val="24"/>
          <w:szCs w:val="24"/>
        </w:rPr>
        <w:t xml:space="preserve"> достаточно широкий перечень настроек, поэтому мы рассмотрим только то, что может быть важно для наших целей.</w:t>
      </w:r>
      <w:r w:rsidR="00DA1392" w:rsidRPr="009D7D46">
        <w:rPr>
          <w:rFonts w:ascii="Arial" w:hAnsi="Arial" w:cs="Arial"/>
          <w:noProof/>
          <w:sz w:val="24"/>
          <w:szCs w:val="24"/>
          <w:lang w:eastAsia="ru-RU"/>
        </w:rPr>
        <w:drawing>
          <wp:inline distT="0" distB="0" distL="0" distR="0">
            <wp:extent cx="5940425" cy="3594665"/>
            <wp:effectExtent l="0" t="0" r="3175"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0425" cy="3594665"/>
                    </a:xfrm>
                    <a:prstGeom prst="rect">
                      <a:avLst/>
                    </a:prstGeom>
                  </pic:spPr>
                </pic:pic>
              </a:graphicData>
            </a:graphic>
          </wp:inline>
        </w:drawing>
      </w:r>
    </w:p>
    <w:p w:rsidR="004C1342" w:rsidRPr="009D7D46" w:rsidRDefault="004C1342" w:rsidP="009D7D46">
      <w:pPr>
        <w:spacing w:after="0"/>
        <w:rPr>
          <w:rFonts w:ascii="Arial" w:hAnsi="Arial" w:cs="Arial"/>
          <w:sz w:val="24"/>
          <w:szCs w:val="24"/>
        </w:rPr>
      </w:pPr>
    </w:p>
    <w:p w:rsidR="000F5E58" w:rsidRPr="009D7D46" w:rsidRDefault="00DA1392" w:rsidP="009D7D46">
      <w:pPr>
        <w:spacing w:after="0"/>
        <w:jc w:val="both"/>
        <w:rPr>
          <w:rFonts w:ascii="Arial" w:hAnsi="Arial" w:cs="Arial"/>
          <w:sz w:val="24"/>
          <w:szCs w:val="24"/>
        </w:rPr>
      </w:pPr>
      <w:r w:rsidRPr="009D7D46">
        <w:rPr>
          <w:rFonts w:ascii="Arial" w:hAnsi="Arial" w:cs="Arial"/>
          <w:b/>
          <w:sz w:val="24"/>
          <w:szCs w:val="24"/>
        </w:rPr>
        <w:t>Раздел «Настройки», поле «Описание сообщества».</w:t>
      </w:r>
      <w:r w:rsidRPr="009D7D46">
        <w:rPr>
          <w:rFonts w:ascii="Arial" w:hAnsi="Arial" w:cs="Arial"/>
          <w:sz w:val="24"/>
          <w:szCs w:val="24"/>
        </w:rPr>
        <w:t xml:space="preserve"> Поле, в котором вы сможете написать то, что посчитаете </w:t>
      </w:r>
      <w:proofErr w:type="gramStart"/>
      <w:r w:rsidRPr="009D7D46">
        <w:rPr>
          <w:rFonts w:ascii="Arial" w:hAnsi="Arial" w:cs="Arial"/>
          <w:sz w:val="24"/>
          <w:szCs w:val="24"/>
        </w:rPr>
        <w:t>нужным</w:t>
      </w:r>
      <w:proofErr w:type="gramEnd"/>
      <w:r w:rsidRPr="009D7D46">
        <w:rPr>
          <w:rFonts w:ascii="Arial" w:hAnsi="Arial" w:cs="Arial"/>
          <w:sz w:val="24"/>
          <w:szCs w:val="24"/>
        </w:rPr>
        <w:t>. Информацию эту можно сменить в любой момент, так что можно писать сюда даты, темы и т.п.</w:t>
      </w:r>
      <w:r w:rsidR="000F5E58" w:rsidRPr="009D7D46">
        <w:rPr>
          <w:rFonts w:ascii="Arial" w:hAnsi="Arial" w:cs="Arial"/>
          <w:sz w:val="24"/>
          <w:szCs w:val="24"/>
        </w:rPr>
        <w:t>Для сохранения изменений необходимо нажать кнопку «Сохранить».</w:t>
      </w:r>
    </w:p>
    <w:p w:rsidR="000F5E58" w:rsidRPr="009D7D46" w:rsidRDefault="000F5E58" w:rsidP="009D7D46">
      <w:pPr>
        <w:spacing w:after="0"/>
        <w:jc w:val="both"/>
        <w:rPr>
          <w:rFonts w:ascii="Arial" w:hAnsi="Arial" w:cs="Arial"/>
          <w:sz w:val="24"/>
          <w:szCs w:val="24"/>
        </w:rPr>
      </w:pPr>
    </w:p>
    <w:p w:rsidR="000F5E58" w:rsidRPr="009D7D46" w:rsidRDefault="000F5E58" w:rsidP="009D7D46">
      <w:pPr>
        <w:spacing w:after="0"/>
        <w:jc w:val="both"/>
        <w:rPr>
          <w:rFonts w:ascii="Arial" w:hAnsi="Arial" w:cs="Arial"/>
          <w:sz w:val="24"/>
          <w:szCs w:val="24"/>
        </w:rPr>
      </w:pPr>
      <w:r w:rsidRPr="009D7D46">
        <w:rPr>
          <w:rFonts w:ascii="Arial" w:hAnsi="Arial" w:cs="Arial"/>
          <w:sz w:val="24"/>
          <w:szCs w:val="24"/>
        </w:rPr>
        <w:lastRenderedPageBreak/>
        <w:t xml:space="preserve">На этой же странице немного ниже в блоке </w:t>
      </w:r>
      <w:r w:rsidRPr="009D7D46">
        <w:rPr>
          <w:rFonts w:ascii="Arial" w:hAnsi="Arial" w:cs="Arial"/>
          <w:b/>
          <w:sz w:val="24"/>
          <w:szCs w:val="24"/>
        </w:rPr>
        <w:t>«Дополнительная информация»</w:t>
      </w:r>
      <w:r w:rsidRPr="009D7D46">
        <w:rPr>
          <w:rFonts w:ascii="Arial" w:hAnsi="Arial" w:cs="Arial"/>
          <w:sz w:val="24"/>
          <w:szCs w:val="24"/>
        </w:rPr>
        <w:t xml:space="preserve"> есть поле «Сайт». Туда можно указать ссылку на курс на Образовательном портале </w:t>
      </w:r>
      <w:proofErr w:type="spellStart"/>
      <w:r w:rsidRPr="009D7D46">
        <w:rPr>
          <w:rFonts w:ascii="Arial" w:hAnsi="Arial" w:cs="Arial"/>
          <w:sz w:val="24"/>
          <w:szCs w:val="24"/>
        </w:rPr>
        <w:t>ОмГПУ</w:t>
      </w:r>
      <w:proofErr w:type="spellEnd"/>
      <w:r w:rsidRPr="009D7D46">
        <w:rPr>
          <w:rFonts w:ascii="Arial" w:hAnsi="Arial" w:cs="Arial"/>
          <w:sz w:val="24"/>
          <w:szCs w:val="24"/>
        </w:rPr>
        <w:t xml:space="preserve">, чтобы облегчить студентам переход с сайта на сайт. С той же целью в курсе на Образовательном портале также стоит </w:t>
      </w:r>
      <w:proofErr w:type="gramStart"/>
      <w:r w:rsidRPr="009D7D46">
        <w:rPr>
          <w:rFonts w:ascii="Arial" w:hAnsi="Arial" w:cs="Arial"/>
          <w:sz w:val="24"/>
          <w:szCs w:val="24"/>
        </w:rPr>
        <w:t>разместить ссылку</w:t>
      </w:r>
      <w:proofErr w:type="gramEnd"/>
      <w:r w:rsidRPr="009D7D46">
        <w:rPr>
          <w:rFonts w:ascii="Arial" w:hAnsi="Arial" w:cs="Arial"/>
          <w:sz w:val="24"/>
          <w:szCs w:val="24"/>
        </w:rPr>
        <w:t xml:space="preserve"> на сообщество </w:t>
      </w:r>
      <w:proofErr w:type="spellStart"/>
      <w:r w:rsidRPr="009D7D46">
        <w:rPr>
          <w:rFonts w:ascii="Arial" w:hAnsi="Arial" w:cs="Arial"/>
          <w:sz w:val="24"/>
          <w:szCs w:val="24"/>
        </w:rPr>
        <w:t>Вконтакте</w:t>
      </w:r>
      <w:proofErr w:type="spellEnd"/>
      <w:r w:rsidRPr="009D7D46">
        <w:rPr>
          <w:rFonts w:ascii="Arial" w:hAnsi="Arial" w:cs="Arial"/>
          <w:sz w:val="24"/>
          <w:szCs w:val="24"/>
        </w:rPr>
        <w:t>. Для сохранения изменений также необходимо нажать кнопку «Сохранить».</w:t>
      </w:r>
    </w:p>
    <w:p w:rsidR="000F5E58" w:rsidRPr="009D7D46" w:rsidRDefault="000F5E58" w:rsidP="009D7D46">
      <w:pPr>
        <w:spacing w:after="0"/>
        <w:rPr>
          <w:rFonts w:ascii="Arial" w:hAnsi="Arial" w:cs="Arial"/>
          <w:sz w:val="24"/>
          <w:szCs w:val="24"/>
        </w:rPr>
      </w:pPr>
      <w:r w:rsidRPr="009D7D46">
        <w:rPr>
          <w:rFonts w:ascii="Arial" w:hAnsi="Arial" w:cs="Arial"/>
          <w:noProof/>
          <w:sz w:val="24"/>
          <w:szCs w:val="24"/>
          <w:lang w:eastAsia="ru-RU"/>
        </w:rPr>
        <w:drawing>
          <wp:inline distT="0" distB="0" distL="0" distR="0">
            <wp:extent cx="5362575" cy="47529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362575" cy="4752975"/>
                    </a:xfrm>
                    <a:prstGeom prst="rect">
                      <a:avLst/>
                    </a:prstGeom>
                  </pic:spPr>
                </pic:pic>
              </a:graphicData>
            </a:graphic>
          </wp:inline>
        </w:drawing>
      </w:r>
    </w:p>
    <w:p w:rsidR="000B77D4" w:rsidRPr="009D7D46" w:rsidRDefault="000B77D4" w:rsidP="009D7D46">
      <w:pPr>
        <w:spacing w:after="0"/>
        <w:rPr>
          <w:rFonts w:ascii="Arial" w:hAnsi="Arial" w:cs="Arial"/>
          <w:sz w:val="24"/>
          <w:szCs w:val="24"/>
        </w:rPr>
      </w:pPr>
    </w:p>
    <w:p w:rsidR="000F5E58" w:rsidRPr="009D7D46" w:rsidRDefault="000F5E58" w:rsidP="009D7D46">
      <w:pPr>
        <w:spacing w:after="0"/>
        <w:rPr>
          <w:rFonts w:ascii="Arial" w:hAnsi="Arial" w:cs="Arial"/>
          <w:sz w:val="24"/>
          <w:szCs w:val="24"/>
        </w:rPr>
      </w:pPr>
      <w:r w:rsidRPr="009D7D46">
        <w:rPr>
          <w:rFonts w:ascii="Arial" w:hAnsi="Arial" w:cs="Arial"/>
          <w:sz w:val="24"/>
          <w:szCs w:val="24"/>
        </w:rPr>
        <w:t>Вот так это будет выглядеть на главной странице сообщества:</w:t>
      </w:r>
    </w:p>
    <w:p w:rsidR="000F5E58" w:rsidRPr="009D7D46" w:rsidRDefault="000F5E58" w:rsidP="009D7D46">
      <w:pPr>
        <w:spacing w:after="0"/>
        <w:rPr>
          <w:rFonts w:ascii="Arial" w:hAnsi="Arial" w:cs="Arial"/>
          <w:sz w:val="24"/>
          <w:szCs w:val="24"/>
        </w:rPr>
      </w:pPr>
      <w:r w:rsidRPr="009D7D46">
        <w:rPr>
          <w:rFonts w:ascii="Arial" w:hAnsi="Arial" w:cs="Arial"/>
          <w:noProof/>
          <w:sz w:val="24"/>
          <w:szCs w:val="24"/>
          <w:lang w:eastAsia="ru-RU"/>
        </w:rPr>
        <w:drawing>
          <wp:inline distT="0" distB="0" distL="0" distR="0">
            <wp:extent cx="5419725" cy="236220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19725" cy="2362200"/>
                    </a:xfrm>
                    <a:prstGeom prst="rect">
                      <a:avLst/>
                    </a:prstGeom>
                  </pic:spPr>
                </pic:pic>
              </a:graphicData>
            </a:graphic>
          </wp:inline>
        </w:drawing>
      </w:r>
    </w:p>
    <w:p w:rsidR="000F5E58" w:rsidRPr="009D7D46" w:rsidRDefault="000F5E58" w:rsidP="009D7D46">
      <w:pPr>
        <w:spacing w:after="0"/>
        <w:rPr>
          <w:rFonts w:ascii="Arial" w:hAnsi="Arial" w:cs="Arial"/>
          <w:sz w:val="24"/>
          <w:szCs w:val="24"/>
        </w:rPr>
      </w:pPr>
    </w:p>
    <w:p w:rsidR="000B77D4" w:rsidRPr="009D7D46" w:rsidRDefault="009314DF" w:rsidP="009D7D46">
      <w:pPr>
        <w:spacing w:after="0"/>
        <w:jc w:val="both"/>
        <w:rPr>
          <w:rFonts w:ascii="Arial" w:hAnsi="Arial" w:cs="Arial"/>
          <w:sz w:val="24"/>
          <w:szCs w:val="24"/>
        </w:rPr>
      </w:pPr>
      <w:r w:rsidRPr="009D7D46">
        <w:rPr>
          <w:rFonts w:ascii="Arial" w:hAnsi="Arial" w:cs="Arial"/>
          <w:b/>
          <w:sz w:val="24"/>
          <w:szCs w:val="24"/>
        </w:rPr>
        <w:t xml:space="preserve">Раздел «Разделы» </w:t>
      </w:r>
      <w:r w:rsidRPr="009D7D46">
        <w:rPr>
          <w:rFonts w:ascii="Arial" w:hAnsi="Arial" w:cs="Arial"/>
          <w:sz w:val="24"/>
          <w:szCs w:val="24"/>
        </w:rPr>
        <w:t>— это функциональные возможности группы.</w:t>
      </w:r>
    </w:p>
    <w:p w:rsidR="009314DF" w:rsidRPr="009D7D46" w:rsidRDefault="009314DF" w:rsidP="009D7D46">
      <w:pPr>
        <w:pStyle w:val="a8"/>
        <w:spacing w:before="0" w:beforeAutospacing="0" w:after="0" w:afterAutospacing="0" w:line="276" w:lineRule="auto"/>
        <w:jc w:val="both"/>
        <w:rPr>
          <w:rFonts w:ascii="Arial" w:hAnsi="Arial" w:cs="Arial"/>
        </w:rPr>
      </w:pPr>
      <w:r w:rsidRPr="009D7D46">
        <w:rPr>
          <w:rFonts w:ascii="Arial" w:hAnsi="Arial" w:cs="Arial"/>
        </w:rPr>
        <w:lastRenderedPageBreak/>
        <w:t>В зависимости от того, нужен вам какой-то функционал или нет, вы можете включить или отключить его. А также можете сделать открытой, закрытой и ограниченной. Открытый функционал — это когда все пользователи могут им пользоваться. Например, на открытой стене все участники группы могут публиковать контент и комментировать записи.</w:t>
      </w:r>
    </w:p>
    <w:p w:rsidR="009314DF" w:rsidRPr="009D7D46" w:rsidRDefault="009314DF" w:rsidP="009D7D46">
      <w:pPr>
        <w:pStyle w:val="a8"/>
        <w:spacing w:before="0" w:beforeAutospacing="0" w:after="0" w:afterAutospacing="0" w:line="276" w:lineRule="auto"/>
        <w:jc w:val="both"/>
        <w:rPr>
          <w:rFonts w:ascii="Arial" w:hAnsi="Arial" w:cs="Arial"/>
        </w:rPr>
      </w:pPr>
      <w:r w:rsidRPr="009D7D46">
        <w:rPr>
          <w:rFonts w:ascii="Arial" w:hAnsi="Arial" w:cs="Arial"/>
        </w:rPr>
        <w:t>Закрытый — это когда функционалом может пользоваться только администратор сообщества. Например, на закрытой стене контент может писать только администратор, а комментарии будут отключены.</w:t>
      </w:r>
    </w:p>
    <w:p w:rsidR="009314DF" w:rsidRPr="009D7D46" w:rsidRDefault="009314DF" w:rsidP="009D7D46">
      <w:pPr>
        <w:pStyle w:val="a8"/>
        <w:spacing w:before="0" w:beforeAutospacing="0" w:after="0" w:afterAutospacing="0" w:line="276" w:lineRule="auto"/>
        <w:jc w:val="both"/>
        <w:rPr>
          <w:rFonts w:ascii="Arial" w:hAnsi="Arial" w:cs="Arial"/>
        </w:rPr>
      </w:pPr>
      <w:proofErr w:type="gramStart"/>
      <w:r w:rsidRPr="009D7D46">
        <w:rPr>
          <w:rFonts w:ascii="Arial" w:hAnsi="Arial" w:cs="Arial"/>
        </w:rPr>
        <w:t>Ограниченный</w:t>
      </w:r>
      <w:proofErr w:type="gramEnd"/>
      <w:r w:rsidRPr="009D7D46">
        <w:rPr>
          <w:rFonts w:ascii="Arial" w:hAnsi="Arial" w:cs="Arial"/>
        </w:rPr>
        <w:t xml:space="preserve"> — это когда часть функционала доступна только администраторам, а часть всем участникам группы. Например, на ограниченной стене публиковать контент может только администратор группы, а комментировать его могут все пользователи.</w:t>
      </w:r>
    </w:p>
    <w:p w:rsidR="009314DF" w:rsidRPr="009D7D46" w:rsidRDefault="009314DF" w:rsidP="009D7D46">
      <w:pPr>
        <w:spacing w:after="0"/>
        <w:jc w:val="both"/>
        <w:rPr>
          <w:rFonts w:ascii="Arial" w:hAnsi="Arial" w:cs="Arial"/>
          <w:sz w:val="24"/>
          <w:szCs w:val="24"/>
        </w:rPr>
      </w:pPr>
      <w:r w:rsidRPr="009D7D46">
        <w:rPr>
          <w:rFonts w:ascii="Arial" w:hAnsi="Arial" w:cs="Arial"/>
          <w:sz w:val="24"/>
          <w:szCs w:val="24"/>
        </w:rPr>
        <w:t>Рекомендуем вам такие настройки, однако, можете менять их в зависимости от своих потребностей. Для сохранения изменений необходимо нажать кнопку «Сохранить».</w:t>
      </w:r>
    </w:p>
    <w:p w:rsidR="009314DF" w:rsidRPr="009D7D46" w:rsidRDefault="00976A85" w:rsidP="009D7D46">
      <w:pPr>
        <w:spacing w:after="0"/>
        <w:rPr>
          <w:rFonts w:ascii="Arial" w:hAnsi="Arial" w:cs="Arial"/>
          <w:sz w:val="24"/>
          <w:szCs w:val="24"/>
        </w:rPr>
      </w:pPr>
      <w:r>
        <w:rPr>
          <w:rFonts w:ascii="Arial" w:hAnsi="Arial" w:cs="Arial"/>
          <w:noProof/>
          <w:sz w:val="24"/>
          <w:szCs w:val="24"/>
          <w:lang w:eastAsia="ru-RU"/>
        </w:rPr>
        <w:pict>
          <v:rect id="Прямоугольник 20" o:spid="_x0000_s1028" style="position:absolute;margin-left:17.7pt;margin-top:37.65pt;width:285pt;height:276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" filled="f" strokecolor="red" strokeweight="2pt"/>
        </w:pict>
      </w:r>
      <w:r>
        <w:rPr>
          <w:rFonts w:ascii="Arial" w:hAnsi="Arial" w:cs="Arial"/>
          <w:noProof/>
          <w:sz w:val="24"/>
          <w:szCs w:val="24"/>
          <w:lang w:eastAsia="ru-RU"/>
        </w:rPr>
        <w:pict>
          <v:rect id="Прямоугольник 19" o:spid="_x0000_s1027" style="position:absolute;margin-left:328.95pt;margin-top:60.15pt;width:69pt;height:22.5pt;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" filled="f" strokecolor="red" strokeweight="2pt"/>
        </w:pict>
      </w:r>
      <w:r w:rsidR="009314DF" w:rsidRPr="009D7D46">
        <w:rPr>
          <w:rFonts w:ascii="Arial" w:hAnsi="Arial" w:cs="Arial"/>
          <w:noProof/>
          <w:sz w:val="24"/>
          <w:szCs w:val="24"/>
          <w:lang w:eastAsia="ru-RU"/>
        </w:rPr>
        <w:drawing>
          <wp:inline distT="0" distB="0" distL="0" distR="0">
            <wp:extent cx="5940425" cy="4554796"/>
            <wp:effectExtent l="0" t="0" r="317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0425" cy="4554796"/>
                    </a:xfrm>
                    <a:prstGeom prst="rect">
                      <a:avLst/>
                    </a:prstGeom>
                  </pic:spPr>
                </pic:pic>
              </a:graphicData>
            </a:graphic>
          </wp:inline>
        </w:drawing>
      </w:r>
    </w:p>
    <w:p w:rsidR="004C1342" w:rsidRPr="009D7D46" w:rsidRDefault="004C1342" w:rsidP="009D7D46">
      <w:pPr>
        <w:spacing w:after="0"/>
        <w:rPr>
          <w:rFonts w:ascii="Arial" w:hAnsi="Arial" w:cs="Arial"/>
          <w:sz w:val="24"/>
          <w:szCs w:val="24"/>
        </w:rPr>
      </w:pPr>
    </w:p>
    <w:p w:rsidR="004C1342" w:rsidRPr="009D7D46" w:rsidRDefault="009314DF" w:rsidP="009D7D46">
      <w:pPr>
        <w:spacing w:after="0"/>
        <w:rPr>
          <w:rFonts w:ascii="Arial" w:hAnsi="Arial" w:cs="Arial"/>
          <w:sz w:val="24"/>
          <w:szCs w:val="24"/>
        </w:rPr>
      </w:pPr>
      <w:r w:rsidRPr="009D7D46">
        <w:rPr>
          <w:rStyle w:val="a3"/>
          <w:rFonts w:ascii="Arial" w:hAnsi="Arial" w:cs="Arial"/>
          <w:sz w:val="24"/>
          <w:szCs w:val="24"/>
        </w:rPr>
        <w:t>Раздел «Комментарии»</w:t>
      </w:r>
      <w:r w:rsidRPr="009D7D46">
        <w:rPr>
          <w:rFonts w:ascii="Arial" w:hAnsi="Arial" w:cs="Arial"/>
          <w:sz w:val="24"/>
          <w:szCs w:val="24"/>
        </w:rPr>
        <w:t xml:space="preserve"> — это возможности для общения в группе ВК.</w:t>
      </w:r>
    </w:p>
    <w:p w:rsidR="004C1342" w:rsidRPr="009D7D46" w:rsidRDefault="00531BD1" w:rsidP="009D7D46">
      <w:pPr>
        <w:spacing w:after="0"/>
        <w:rPr>
          <w:rFonts w:ascii="Arial" w:hAnsi="Arial" w:cs="Arial"/>
          <w:sz w:val="24"/>
          <w:szCs w:val="24"/>
        </w:rPr>
      </w:pPr>
      <w:r w:rsidRPr="009D7D46">
        <w:rPr>
          <w:rFonts w:ascii="Arial" w:hAnsi="Arial" w:cs="Arial"/>
          <w:noProof/>
          <w:sz w:val="24"/>
          <w:szCs w:val="24"/>
          <w:lang w:eastAsia="ru-RU"/>
        </w:rPr>
        <w:lastRenderedPageBreak/>
        <w:drawing>
          <wp:inline distT="0" distB="0" distL="0" distR="0">
            <wp:extent cx="5940425" cy="4238297"/>
            <wp:effectExtent l="0" t="0" r="3175" b="0"/>
            <wp:docPr id="21" name="Рисунок 21" descr="https://ruslanbelyi.ru/wp-content/uploads/2019/08/zashhita-kommentariev-gruppy-v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ruslanbelyi.ru/wp-content/uploads/2019/08/zashhita-kommentariev-gruppy-vk-1.pn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238297"/>
                    </a:xfrm>
                    <a:prstGeom prst="rect">
                      <a:avLst/>
                    </a:prstGeom>
                    <a:noFill/>
                    <a:ln>
                      <a:noFill/>
                    </a:ln>
                  </pic:spPr>
                </pic:pic>
              </a:graphicData>
            </a:graphic>
          </wp:inline>
        </w:drawing>
      </w:r>
    </w:p>
    <w:p w:rsidR="00531BD1" w:rsidRPr="009D7D46" w:rsidRDefault="00531BD1" w:rsidP="009D7D46">
      <w:pPr>
        <w:spacing w:after="0"/>
        <w:rPr>
          <w:rFonts w:ascii="Arial" w:hAnsi="Arial" w:cs="Arial"/>
          <w:sz w:val="24"/>
          <w:szCs w:val="24"/>
        </w:rPr>
      </w:pPr>
    </w:p>
    <w:p w:rsidR="00531BD1" w:rsidRPr="009D7D46" w:rsidRDefault="00016500" w:rsidP="009D7D46">
      <w:pPr>
        <w:spacing w:after="0"/>
        <w:jc w:val="both"/>
        <w:rPr>
          <w:rFonts w:ascii="Arial" w:hAnsi="Arial" w:cs="Arial"/>
          <w:sz w:val="24"/>
          <w:szCs w:val="24"/>
        </w:rPr>
      </w:pPr>
      <w:r w:rsidRPr="009D7D46">
        <w:rPr>
          <w:rFonts w:ascii="Arial" w:hAnsi="Arial" w:cs="Arial"/>
          <w:sz w:val="24"/>
          <w:szCs w:val="24"/>
        </w:rPr>
        <w:t xml:space="preserve">Рекомендуем поставить тут 2 галочки: запретить комментарии от сообществ и включить фильтр нецензурных выражений. Первая настройка запрещает комментировать </w:t>
      </w:r>
      <w:proofErr w:type="gramStart"/>
      <w:r w:rsidRPr="009D7D46">
        <w:rPr>
          <w:rFonts w:ascii="Arial" w:hAnsi="Arial" w:cs="Arial"/>
          <w:sz w:val="24"/>
          <w:szCs w:val="24"/>
        </w:rPr>
        <w:t>ваш</w:t>
      </w:r>
      <w:proofErr w:type="gramEnd"/>
      <w:r w:rsidRPr="009D7D46">
        <w:rPr>
          <w:rFonts w:ascii="Arial" w:hAnsi="Arial" w:cs="Arial"/>
          <w:sz w:val="24"/>
          <w:szCs w:val="24"/>
        </w:rPr>
        <w:t xml:space="preserve"> контент чужим сообществам — чтобы в вашей группе не разместили рекламное или другое ненужное объявление. Вторая настройка не позволит писать ругательства в комментариях.</w:t>
      </w:r>
    </w:p>
    <w:p w:rsidR="004C1342" w:rsidRPr="009D7D46" w:rsidRDefault="004C1342" w:rsidP="009D7D46">
      <w:pPr>
        <w:spacing w:after="0"/>
        <w:jc w:val="both"/>
        <w:rPr>
          <w:rFonts w:ascii="Arial" w:hAnsi="Arial" w:cs="Arial"/>
          <w:sz w:val="24"/>
          <w:szCs w:val="24"/>
        </w:rPr>
      </w:pPr>
    </w:p>
    <w:p w:rsidR="00EE1577" w:rsidRPr="009D7D46" w:rsidRDefault="00EE1577" w:rsidP="009D7D46">
      <w:pPr>
        <w:spacing w:after="0"/>
        <w:jc w:val="both"/>
        <w:rPr>
          <w:rFonts w:ascii="Arial" w:hAnsi="Arial" w:cs="Arial"/>
          <w:sz w:val="24"/>
          <w:szCs w:val="24"/>
        </w:rPr>
      </w:pPr>
      <w:r w:rsidRPr="009D7D46">
        <w:rPr>
          <w:rFonts w:ascii="Arial" w:hAnsi="Arial" w:cs="Arial"/>
          <w:sz w:val="24"/>
          <w:szCs w:val="24"/>
        </w:rPr>
        <w:t xml:space="preserve">Это основные настройки, которые могут сказаться на функционале группы. Если вам интересно почитать про остальные настройки, то советуем ознакомиться с данной статьей: </w:t>
      </w:r>
      <w:hyperlink r:id="rId21" w:history="1">
        <w:r w:rsidRPr="009D7D46">
          <w:rPr>
            <w:rStyle w:val="a5"/>
            <w:rFonts w:ascii="Arial" w:hAnsi="Arial" w:cs="Arial"/>
            <w:sz w:val="24"/>
            <w:szCs w:val="24"/>
          </w:rPr>
          <w:t>https://ruslanbelyi.ru/kak-sozdat-gruppu-vk/</w:t>
        </w:r>
      </w:hyperlink>
      <w:r w:rsidRPr="009D7D46">
        <w:rPr>
          <w:rFonts w:ascii="Arial" w:hAnsi="Arial" w:cs="Arial"/>
          <w:sz w:val="24"/>
          <w:szCs w:val="24"/>
        </w:rPr>
        <w:t>.</w:t>
      </w:r>
    </w:p>
    <w:p w:rsidR="00EE1577" w:rsidRPr="009D7D46" w:rsidRDefault="00EE1577" w:rsidP="009D7D46">
      <w:pPr>
        <w:spacing w:after="0"/>
        <w:rPr>
          <w:rFonts w:ascii="Arial" w:hAnsi="Arial" w:cs="Arial"/>
          <w:sz w:val="24"/>
          <w:szCs w:val="24"/>
        </w:rPr>
      </w:pPr>
    </w:p>
    <w:p w:rsidR="00EE1577" w:rsidRPr="009D7D46" w:rsidRDefault="00D725A1" w:rsidP="009D7D46">
      <w:pPr>
        <w:pStyle w:val="a4"/>
        <w:numPr>
          <w:ilvl w:val="0"/>
          <w:numId w:val="2"/>
        </w:numPr>
        <w:spacing w:after="0"/>
        <w:rPr>
          <w:rFonts w:ascii="Arial" w:hAnsi="Arial" w:cs="Arial"/>
          <w:b/>
          <w:sz w:val="28"/>
          <w:szCs w:val="24"/>
        </w:rPr>
      </w:pPr>
      <w:bookmarkStart w:id="3" w:name="Прямые_трансляции"/>
      <w:r w:rsidRPr="009D7D46">
        <w:rPr>
          <w:rFonts w:ascii="Arial" w:hAnsi="Arial" w:cs="Arial"/>
          <w:b/>
          <w:sz w:val="28"/>
          <w:szCs w:val="24"/>
        </w:rPr>
        <w:t>Прямые трансляции</w:t>
      </w:r>
      <w:bookmarkEnd w:id="3"/>
      <w:r w:rsidRPr="009D7D46">
        <w:rPr>
          <w:rFonts w:ascii="Arial" w:hAnsi="Arial" w:cs="Arial"/>
          <w:b/>
          <w:sz w:val="28"/>
          <w:szCs w:val="24"/>
        </w:rPr>
        <w:t xml:space="preserve"> с мобильного телефона через </w:t>
      </w:r>
      <w:r w:rsidR="002F1193" w:rsidRPr="009D7D46">
        <w:rPr>
          <w:rFonts w:ascii="Arial" w:hAnsi="Arial" w:cs="Arial"/>
          <w:b/>
          <w:sz w:val="28"/>
          <w:szCs w:val="24"/>
        </w:rPr>
        <w:t xml:space="preserve">официальное </w:t>
      </w:r>
      <w:r w:rsidRPr="009D7D46">
        <w:rPr>
          <w:rFonts w:ascii="Arial" w:hAnsi="Arial" w:cs="Arial"/>
          <w:b/>
          <w:sz w:val="28"/>
          <w:szCs w:val="24"/>
        </w:rPr>
        <w:t>приложение</w:t>
      </w:r>
    </w:p>
    <w:p w:rsidR="009D7D46" w:rsidRPr="009D7D46" w:rsidRDefault="009D7D46" w:rsidP="009D7D46">
      <w:pPr>
        <w:spacing w:after="0"/>
        <w:rPr>
          <w:rFonts w:ascii="Arial" w:hAnsi="Arial" w:cs="Arial"/>
          <w:sz w:val="24"/>
          <w:szCs w:val="24"/>
        </w:rPr>
      </w:pPr>
    </w:p>
    <w:p w:rsidR="00D725A1" w:rsidRPr="009D7D46" w:rsidRDefault="004E342D" w:rsidP="009D7D46">
      <w:pPr>
        <w:spacing w:after="0"/>
        <w:jc w:val="both"/>
        <w:rPr>
          <w:rFonts w:ascii="Arial" w:hAnsi="Arial" w:cs="Arial"/>
          <w:sz w:val="24"/>
          <w:szCs w:val="24"/>
        </w:rPr>
      </w:pPr>
      <w:r w:rsidRPr="009D7D46">
        <w:rPr>
          <w:rStyle w:val="a3"/>
          <w:rFonts w:ascii="Arial" w:hAnsi="Arial" w:cs="Arial"/>
          <w:b w:val="0"/>
          <w:sz w:val="24"/>
          <w:szCs w:val="24"/>
        </w:rPr>
        <w:t xml:space="preserve">Самый простой способ создания трансляции - в официальном приложении </w:t>
      </w:r>
      <w:proofErr w:type="spellStart"/>
      <w:r w:rsidRPr="009D7D46">
        <w:rPr>
          <w:rStyle w:val="a3"/>
          <w:rFonts w:ascii="Arial" w:hAnsi="Arial" w:cs="Arial"/>
          <w:b w:val="0"/>
          <w:sz w:val="24"/>
          <w:szCs w:val="24"/>
        </w:rPr>
        <w:t>ВКонтакте</w:t>
      </w:r>
      <w:proofErr w:type="spellEnd"/>
      <w:r w:rsidRPr="009D7D46">
        <w:rPr>
          <w:rStyle w:val="a3"/>
          <w:rFonts w:ascii="Arial" w:hAnsi="Arial" w:cs="Arial"/>
          <w:b w:val="0"/>
          <w:sz w:val="24"/>
          <w:szCs w:val="24"/>
        </w:rPr>
        <w:t xml:space="preserve"> для </w:t>
      </w:r>
      <w:proofErr w:type="spellStart"/>
      <w:r w:rsidRPr="009D7D46">
        <w:rPr>
          <w:rStyle w:val="a3"/>
          <w:rFonts w:ascii="Arial" w:hAnsi="Arial" w:cs="Arial"/>
          <w:b w:val="0"/>
          <w:sz w:val="24"/>
          <w:szCs w:val="24"/>
        </w:rPr>
        <w:t>Android</w:t>
      </w:r>
      <w:proofErr w:type="spellEnd"/>
      <w:r w:rsidRPr="009D7D46">
        <w:rPr>
          <w:rStyle w:val="a3"/>
          <w:rFonts w:ascii="Arial" w:hAnsi="Arial" w:cs="Arial"/>
          <w:b w:val="0"/>
          <w:sz w:val="24"/>
          <w:szCs w:val="24"/>
        </w:rPr>
        <w:t xml:space="preserve"> и iOS</w:t>
      </w:r>
      <w:r w:rsidRPr="009D7D46">
        <w:rPr>
          <w:rFonts w:ascii="Arial" w:hAnsi="Arial" w:cs="Arial"/>
          <w:b/>
          <w:sz w:val="24"/>
          <w:szCs w:val="24"/>
        </w:rPr>
        <w:t xml:space="preserve">. </w:t>
      </w:r>
      <w:r w:rsidRPr="009D7D46">
        <w:rPr>
          <w:rFonts w:ascii="Arial" w:hAnsi="Arial" w:cs="Arial"/>
          <w:sz w:val="24"/>
          <w:szCs w:val="24"/>
        </w:rPr>
        <w:t xml:space="preserve">Вы можете проводить прямые </w:t>
      </w:r>
      <w:proofErr w:type="gramStart"/>
      <w:r w:rsidRPr="009D7D46">
        <w:rPr>
          <w:rFonts w:ascii="Arial" w:hAnsi="Arial" w:cs="Arial"/>
          <w:sz w:val="24"/>
          <w:szCs w:val="24"/>
        </w:rPr>
        <w:t>эфиры</w:t>
      </w:r>
      <w:proofErr w:type="gramEnd"/>
      <w:r w:rsidRPr="009D7D46">
        <w:rPr>
          <w:rFonts w:ascii="Arial" w:hAnsi="Arial" w:cs="Arial"/>
          <w:sz w:val="24"/>
          <w:szCs w:val="24"/>
        </w:rPr>
        <w:t xml:space="preserve"> как от собственного имени, так и от имени сообщества,</w:t>
      </w:r>
      <w:r w:rsidR="00FA0E58">
        <w:rPr>
          <w:rFonts w:ascii="Arial" w:hAnsi="Arial" w:cs="Arial"/>
          <w:sz w:val="24"/>
          <w:szCs w:val="24"/>
        </w:rPr>
        <w:t xml:space="preserve"> </w:t>
      </w:r>
      <w:r w:rsidRPr="009D7D46">
        <w:rPr>
          <w:rFonts w:ascii="Arial" w:hAnsi="Arial" w:cs="Arial"/>
          <w:sz w:val="24"/>
          <w:szCs w:val="24"/>
        </w:rPr>
        <w:t>которым Вы руководите.</w:t>
      </w:r>
      <w:r w:rsidR="009D7D46" w:rsidRPr="009D7D46">
        <w:rPr>
          <w:rFonts w:ascii="Arial" w:hAnsi="Arial" w:cs="Arial"/>
          <w:sz w:val="24"/>
          <w:szCs w:val="24"/>
        </w:rPr>
        <w:t xml:space="preserve"> Если вы запустите трансляцию со своей личной страницы, то ее увидят все, кто добавлен у вас в друзья, поэтому мы ранее рекомендовали создать для учебных целей новую страницу и сообщество в данной социальной сети.</w:t>
      </w:r>
    </w:p>
    <w:p w:rsidR="009D7D46" w:rsidRPr="009D7D46" w:rsidRDefault="009D7D46" w:rsidP="009D7D46">
      <w:pPr>
        <w:spacing w:after="0"/>
        <w:jc w:val="both"/>
        <w:rPr>
          <w:rFonts w:ascii="Arial" w:hAnsi="Arial" w:cs="Arial"/>
          <w:sz w:val="24"/>
          <w:szCs w:val="24"/>
        </w:rPr>
      </w:pPr>
    </w:p>
    <w:p w:rsidR="009D7D46" w:rsidRPr="009D7D46" w:rsidRDefault="009D7D46" w:rsidP="009D7D46">
      <w:pPr>
        <w:spacing w:after="0"/>
        <w:jc w:val="both"/>
        <w:rPr>
          <w:rFonts w:ascii="Arial" w:hAnsi="Arial" w:cs="Arial"/>
          <w:sz w:val="24"/>
          <w:szCs w:val="24"/>
        </w:rPr>
      </w:pPr>
      <w:r w:rsidRPr="009D7D46">
        <w:rPr>
          <w:rFonts w:ascii="Arial" w:hAnsi="Arial" w:cs="Arial"/>
          <w:sz w:val="24"/>
          <w:szCs w:val="24"/>
        </w:rPr>
        <w:t xml:space="preserve">Существует официальное подробное руководство по проведению трансляций </w:t>
      </w:r>
      <w:proofErr w:type="spellStart"/>
      <w:r w:rsidRPr="009D7D46">
        <w:rPr>
          <w:rFonts w:ascii="Arial" w:hAnsi="Arial" w:cs="Arial"/>
          <w:sz w:val="24"/>
          <w:szCs w:val="24"/>
        </w:rPr>
        <w:t>Вк</w:t>
      </w:r>
      <w:proofErr w:type="spellEnd"/>
      <w:r w:rsidRPr="009D7D46">
        <w:rPr>
          <w:rFonts w:ascii="Arial" w:hAnsi="Arial" w:cs="Arial"/>
          <w:sz w:val="24"/>
          <w:szCs w:val="24"/>
        </w:rPr>
        <w:t xml:space="preserve">, как с личной страницы, так и от имени сообщества. </w:t>
      </w:r>
      <w:r w:rsidR="00FA0E58">
        <w:rPr>
          <w:rFonts w:ascii="Arial" w:hAnsi="Arial" w:cs="Arial"/>
          <w:sz w:val="24"/>
          <w:szCs w:val="24"/>
        </w:rPr>
        <w:t xml:space="preserve">Руководство </w:t>
      </w:r>
      <w:r w:rsidRPr="009D7D46">
        <w:rPr>
          <w:rFonts w:ascii="Arial" w:hAnsi="Arial" w:cs="Arial"/>
          <w:sz w:val="24"/>
          <w:szCs w:val="24"/>
        </w:rPr>
        <w:t>доступн</w:t>
      </w:r>
      <w:r w:rsidR="00FA0E58">
        <w:rPr>
          <w:rFonts w:ascii="Arial" w:hAnsi="Arial" w:cs="Arial"/>
          <w:sz w:val="24"/>
          <w:szCs w:val="24"/>
        </w:rPr>
        <w:t>о</w:t>
      </w:r>
      <w:r w:rsidRPr="009D7D46">
        <w:rPr>
          <w:rFonts w:ascii="Arial" w:hAnsi="Arial" w:cs="Arial"/>
          <w:sz w:val="24"/>
          <w:szCs w:val="24"/>
        </w:rPr>
        <w:t xml:space="preserve"> по ссылке </w:t>
      </w:r>
      <w:hyperlink r:id="rId22" w:history="1">
        <w:r w:rsidRPr="009D7D46">
          <w:rPr>
            <w:rStyle w:val="a5"/>
            <w:rFonts w:ascii="Arial" w:hAnsi="Arial" w:cs="Arial"/>
            <w:sz w:val="24"/>
            <w:szCs w:val="24"/>
          </w:rPr>
          <w:t>https://vk.com/@authors-mobile-lives</w:t>
        </w:r>
      </w:hyperlink>
      <w:r w:rsidRPr="009D7D46">
        <w:rPr>
          <w:rFonts w:ascii="Arial" w:hAnsi="Arial" w:cs="Arial"/>
          <w:sz w:val="24"/>
          <w:szCs w:val="24"/>
        </w:rPr>
        <w:t xml:space="preserve">. </w:t>
      </w:r>
    </w:p>
    <w:sectPr w:rsidR="009D7D46" w:rsidRPr="009D7D46" w:rsidSect="00976A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36FD6"/>
    <w:multiLevelType w:val="hybridMultilevel"/>
    <w:tmpl w:val="307A1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893CAF"/>
    <w:multiLevelType w:val="hybridMultilevel"/>
    <w:tmpl w:val="307A1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D7810"/>
    <w:rsid w:val="00016500"/>
    <w:rsid w:val="0009671D"/>
    <w:rsid w:val="000B77D4"/>
    <w:rsid w:val="000F5E58"/>
    <w:rsid w:val="0024478D"/>
    <w:rsid w:val="002520E7"/>
    <w:rsid w:val="002A66F7"/>
    <w:rsid w:val="002F1193"/>
    <w:rsid w:val="003600EC"/>
    <w:rsid w:val="003967EC"/>
    <w:rsid w:val="00396C91"/>
    <w:rsid w:val="003C1681"/>
    <w:rsid w:val="004C1342"/>
    <w:rsid w:val="004D7810"/>
    <w:rsid w:val="004E16EA"/>
    <w:rsid w:val="004E342D"/>
    <w:rsid w:val="00531BD1"/>
    <w:rsid w:val="005B30CA"/>
    <w:rsid w:val="00675CEA"/>
    <w:rsid w:val="00676B71"/>
    <w:rsid w:val="006F2783"/>
    <w:rsid w:val="007E6450"/>
    <w:rsid w:val="007E6E89"/>
    <w:rsid w:val="00802F22"/>
    <w:rsid w:val="008C301B"/>
    <w:rsid w:val="008E1BDA"/>
    <w:rsid w:val="009314DF"/>
    <w:rsid w:val="00976A85"/>
    <w:rsid w:val="009D7D46"/>
    <w:rsid w:val="00AD2C25"/>
    <w:rsid w:val="00BB2E7A"/>
    <w:rsid w:val="00CE1704"/>
    <w:rsid w:val="00D03EA9"/>
    <w:rsid w:val="00D725A1"/>
    <w:rsid w:val="00DA1392"/>
    <w:rsid w:val="00E91B03"/>
    <w:rsid w:val="00EE1577"/>
    <w:rsid w:val="00F73AE6"/>
    <w:rsid w:val="00FA0E58"/>
    <w:rsid w:val="00FB701D"/>
    <w:rsid w:val="00FD08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E7A"/>
  </w:style>
  <w:style w:type="paragraph" w:styleId="1">
    <w:name w:val="heading 1"/>
    <w:basedOn w:val="a"/>
    <w:next w:val="a"/>
    <w:link w:val="10"/>
    <w:uiPriority w:val="9"/>
    <w:qFormat/>
    <w:rsid w:val="00BB2E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B2E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B2E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Заголовок"/>
    <w:qFormat/>
    <w:rsid w:val="00BB2E7A"/>
    <w:pPr>
      <w:keepNext/>
      <w:suppressAutoHyphens/>
      <w:spacing w:before="600" w:after="240" w:line="240" w:lineRule="auto"/>
      <w:ind w:firstLine="567"/>
      <w:jc w:val="center"/>
    </w:pPr>
    <w:rPr>
      <w:rFonts w:ascii="Arial Narrow" w:hAnsi="Arial Narrow" w:cs="Helvetica"/>
      <w:b/>
      <w:color w:val="281F18"/>
      <w:sz w:val="32"/>
      <w:szCs w:val="21"/>
      <w:shd w:val="clear" w:color="auto" w:fill="FFFFFF"/>
    </w:rPr>
  </w:style>
  <w:style w:type="character" w:customStyle="1" w:styleId="10">
    <w:name w:val="Заголовок 1 Знак"/>
    <w:basedOn w:val="a0"/>
    <w:link w:val="1"/>
    <w:uiPriority w:val="9"/>
    <w:rsid w:val="00BB2E7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B2E7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B2E7A"/>
    <w:rPr>
      <w:rFonts w:asciiTheme="majorHAnsi" w:eastAsiaTheme="majorEastAsia" w:hAnsiTheme="majorHAnsi" w:cstheme="majorBidi"/>
      <w:b/>
      <w:bCs/>
      <w:color w:val="4F81BD" w:themeColor="accent1"/>
    </w:rPr>
  </w:style>
  <w:style w:type="character" w:styleId="a3">
    <w:name w:val="Strong"/>
    <w:basedOn w:val="a0"/>
    <w:uiPriority w:val="22"/>
    <w:qFormat/>
    <w:rsid w:val="00BB2E7A"/>
    <w:rPr>
      <w:b/>
      <w:bCs/>
    </w:rPr>
  </w:style>
  <w:style w:type="paragraph" w:styleId="a4">
    <w:name w:val="List Paragraph"/>
    <w:basedOn w:val="a"/>
    <w:uiPriority w:val="34"/>
    <w:qFormat/>
    <w:rsid w:val="0009671D"/>
    <w:pPr>
      <w:ind w:left="720"/>
      <w:contextualSpacing/>
    </w:pPr>
  </w:style>
  <w:style w:type="character" w:styleId="a5">
    <w:name w:val="Hyperlink"/>
    <w:basedOn w:val="a0"/>
    <w:uiPriority w:val="99"/>
    <w:unhideWhenUsed/>
    <w:rsid w:val="008C301B"/>
    <w:rPr>
      <w:color w:val="0000FF" w:themeColor="hyperlink"/>
      <w:u w:val="single"/>
    </w:rPr>
  </w:style>
  <w:style w:type="paragraph" w:styleId="a6">
    <w:name w:val="Balloon Text"/>
    <w:basedOn w:val="a"/>
    <w:link w:val="a7"/>
    <w:uiPriority w:val="99"/>
    <w:semiHidden/>
    <w:unhideWhenUsed/>
    <w:rsid w:val="008C30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301B"/>
    <w:rPr>
      <w:rFonts w:ascii="Tahoma" w:hAnsi="Tahoma" w:cs="Tahoma"/>
      <w:sz w:val="16"/>
      <w:szCs w:val="16"/>
    </w:rPr>
  </w:style>
  <w:style w:type="paragraph" w:styleId="a8">
    <w:name w:val="Normal (Web)"/>
    <w:basedOn w:val="a"/>
    <w:uiPriority w:val="99"/>
    <w:semiHidden/>
    <w:unhideWhenUsed/>
    <w:rsid w:val="003600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E7A"/>
  </w:style>
  <w:style w:type="paragraph" w:styleId="1">
    <w:name w:val="heading 1"/>
    <w:basedOn w:val="a"/>
    <w:next w:val="a"/>
    <w:link w:val="10"/>
    <w:uiPriority w:val="9"/>
    <w:qFormat/>
    <w:rsid w:val="00BB2E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B2E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B2E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Заголовок"/>
    <w:qFormat/>
    <w:rsid w:val="00BB2E7A"/>
    <w:pPr>
      <w:keepNext/>
      <w:suppressAutoHyphens/>
      <w:spacing w:before="600" w:after="240" w:line="240" w:lineRule="auto"/>
      <w:ind w:firstLine="567"/>
      <w:jc w:val="center"/>
    </w:pPr>
    <w:rPr>
      <w:rFonts w:ascii="Arial Narrow" w:hAnsi="Arial Narrow" w:cs="Helvetica"/>
      <w:b/>
      <w:color w:val="281F18"/>
      <w:sz w:val="32"/>
      <w:szCs w:val="21"/>
      <w:shd w:val="clear" w:color="auto" w:fill="FFFFFF"/>
    </w:rPr>
  </w:style>
  <w:style w:type="character" w:customStyle="1" w:styleId="10">
    <w:name w:val="Заголовок 1 Знак"/>
    <w:basedOn w:val="a0"/>
    <w:link w:val="1"/>
    <w:uiPriority w:val="9"/>
    <w:rsid w:val="00BB2E7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B2E7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B2E7A"/>
    <w:rPr>
      <w:rFonts w:asciiTheme="majorHAnsi" w:eastAsiaTheme="majorEastAsia" w:hAnsiTheme="majorHAnsi" w:cstheme="majorBidi"/>
      <w:b/>
      <w:bCs/>
      <w:color w:val="4F81BD" w:themeColor="accent1"/>
    </w:rPr>
  </w:style>
  <w:style w:type="character" w:styleId="a3">
    <w:name w:val="Strong"/>
    <w:basedOn w:val="a0"/>
    <w:uiPriority w:val="22"/>
    <w:qFormat/>
    <w:rsid w:val="00BB2E7A"/>
    <w:rPr>
      <w:b/>
      <w:bCs/>
    </w:rPr>
  </w:style>
  <w:style w:type="paragraph" w:styleId="a4">
    <w:name w:val="List Paragraph"/>
    <w:basedOn w:val="a"/>
    <w:uiPriority w:val="34"/>
    <w:qFormat/>
    <w:rsid w:val="0009671D"/>
    <w:pPr>
      <w:ind w:left="720"/>
      <w:contextualSpacing/>
    </w:pPr>
  </w:style>
  <w:style w:type="character" w:styleId="a5">
    <w:name w:val="Hyperlink"/>
    <w:basedOn w:val="a0"/>
    <w:uiPriority w:val="99"/>
    <w:unhideWhenUsed/>
    <w:rsid w:val="008C301B"/>
    <w:rPr>
      <w:color w:val="0000FF" w:themeColor="hyperlink"/>
      <w:u w:val="single"/>
    </w:rPr>
  </w:style>
  <w:style w:type="paragraph" w:styleId="a6">
    <w:name w:val="Balloon Text"/>
    <w:basedOn w:val="a"/>
    <w:link w:val="a7"/>
    <w:uiPriority w:val="99"/>
    <w:semiHidden/>
    <w:unhideWhenUsed/>
    <w:rsid w:val="008C30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301B"/>
    <w:rPr>
      <w:rFonts w:ascii="Tahoma" w:hAnsi="Tahoma" w:cs="Tahoma"/>
      <w:sz w:val="16"/>
      <w:szCs w:val="16"/>
    </w:rPr>
  </w:style>
  <w:style w:type="paragraph" w:styleId="a8">
    <w:name w:val="Normal (Web)"/>
    <w:basedOn w:val="a"/>
    <w:uiPriority w:val="99"/>
    <w:semiHidden/>
    <w:unhideWhenUsed/>
    <w:rsid w:val="003600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4996556">
      <w:bodyDiv w:val="1"/>
      <w:marLeft w:val="0"/>
      <w:marRight w:val="0"/>
      <w:marTop w:val="0"/>
      <w:marBottom w:val="0"/>
      <w:divBdr>
        <w:top w:val="none" w:sz="0" w:space="0" w:color="auto"/>
        <w:left w:val="none" w:sz="0" w:space="0" w:color="auto"/>
        <w:bottom w:val="none" w:sz="0" w:space="0" w:color="auto"/>
        <w:right w:val="none" w:sz="0" w:space="0" w:color="auto"/>
      </w:divBdr>
    </w:div>
    <w:div w:id="496193789">
      <w:bodyDiv w:val="1"/>
      <w:marLeft w:val="0"/>
      <w:marRight w:val="0"/>
      <w:marTop w:val="0"/>
      <w:marBottom w:val="0"/>
      <w:divBdr>
        <w:top w:val="none" w:sz="0" w:space="0" w:color="auto"/>
        <w:left w:val="none" w:sz="0" w:space="0" w:color="auto"/>
        <w:bottom w:val="none" w:sz="0" w:space="0" w:color="auto"/>
        <w:right w:val="none" w:sz="0" w:space="0" w:color="auto"/>
      </w:divBdr>
      <w:divsChild>
        <w:div w:id="664866117">
          <w:marLeft w:val="0"/>
          <w:marRight w:val="0"/>
          <w:marTop w:val="0"/>
          <w:marBottom w:val="0"/>
          <w:divBdr>
            <w:top w:val="none" w:sz="0" w:space="0" w:color="auto"/>
            <w:left w:val="none" w:sz="0" w:space="0" w:color="auto"/>
            <w:bottom w:val="none" w:sz="0" w:space="0" w:color="auto"/>
            <w:right w:val="none" w:sz="0" w:space="0" w:color="auto"/>
          </w:divBdr>
        </w:div>
      </w:divsChild>
    </w:div>
    <w:div w:id="731930576">
      <w:bodyDiv w:val="1"/>
      <w:marLeft w:val="0"/>
      <w:marRight w:val="0"/>
      <w:marTop w:val="0"/>
      <w:marBottom w:val="0"/>
      <w:divBdr>
        <w:top w:val="none" w:sz="0" w:space="0" w:color="auto"/>
        <w:left w:val="none" w:sz="0" w:space="0" w:color="auto"/>
        <w:bottom w:val="none" w:sz="0" w:space="0" w:color="auto"/>
        <w:right w:val="none" w:sz="0" w:space="0" w:color="auto"/>
      </w:divBdr>
    </w:div>
    <w:div w:id="1461613050">
      <w:bodyDiv w:val="1"/>
      <w:marLeft w:val="0"/>
      <w:marRight w:val="0"/>
      <w:marTop w:val="0"/>
      <w:marBottom w:val="0"/>
      <w:divBdr>
        <w:top w:val="none" w:sz="0" w:space="0" w:color="auto"/>
        <w:left w:val="none" w:sz="0" w:space="0" w:color="auto"/>
        <w:bottom w:val="none" w:sz="0" w:space="0" w:color="auto"/>
        <w:right w:val="none" w:sz="0" w:space="0" w:color="auto"/>
      </w:divBdr>
      <w:divsChild>
        <w:div w:id="1046678211">
          <w:marLeft w:val="0"/>
          <w:marRight w:val="0"/>
          <w:marTop w:val="0"/>
          <w:marBottom w:val="0"/>
          <w:divBdr>
            <w:top w:val="none" w:sz="0" w:space="0" w:color="auto"/>
            <w:left w:val="none" w:sz="0" w:space="0" w:color="auto"/>
            <w:bottom w:val="none" w:sz="0" w:space="0" w:color="auto"/>
            <w:right w:val="none" w:sz="0" w:space="0" w:color="auto"/>
          </w:divBdr>
        </w:div>
      </w:divsChild>
    </w:div>
    <w:div w:id="181143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hyperlink" Target="https://ruslanbelyi.ru/kak-sozdat-gruppu-vk/"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hyperlink" Target="https://vk.com/" TargetMode="Externa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s://vk.com/@authors-mobile-liv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1190</Words>
  <Characters>6787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2020-03-20T09:08:00Z</dcterms:created>
  <dcterms:modified xsi:type="dcterms:W3CDTF">2020-03-20T09:08:00Z</dcterms:modified>
</cp:coreProperties>
</file>